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F" w:rsidRDefault="00BD300F" w:rsidP="00BD300F">
      <w:pPr>
        <w:rPr>
          <w:rFonts w:eastAsia="Calibr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-458470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00F" w:rsidRDefault="00BD300F" w:rsidP="00BD300F">
      <w:pPr>
        <w:jc w:val="both"/>
        <w:rPr>
          <w:sz w:val="28"/>
          <w:szCs w:val="28"/>
        </w:rPr>
      </w:pPr>
    </w:p>
    <w:p w:rsidR="00BD300F" w:rsidRDefault="0069501C" w:rsidP="00BD300F">
      <w:pPr>
        <w:pStyle w:val="a3"/>
        <w:jc w:val="center"/>
        <w:rPr>
          <w:sz w:val="28"/>
          <w:szCs w:val="28"/>
        </w:rPr>
      </w:pPr>
      <w:r>
        <w:rPr>
          <w:sz w:val="22"/>
          <w:szCs w:val="22"/>
        </w:rPr>
        <w:pict>
          <v:oval id="Овал 6" o:spid="_x0000_s1028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C8c22tNAgAADwUAAB8AAAAAAAAA&#10;AAAAAAAAIAIAAGNsaXBib2FyZC9kcmF3aW5ncy9kcmF3aW5nMS54bWxQSwECLQAUAAYACAAAACEA&#10;14vklhIHAABAHQAAGgAAAAAAAAAAAAAAAACqBAAAY2xpcGJvYXJkL3RoZW1lL3RoZW1lMS54bWxQ&#10;SwECLQAUAAYACAAAACEAnGZGQbsAAAAkAQAAKgAAAAAAAAAAAAAAAAD0CwAAY2xpcGJvYXJkL2Ry&#10;YXdpbmdzL19yZWxzL2RyYXdpbmcxLnhtbC5yZWxzUEsFBgAAAAAFAAUAZwEAAPcMAAAAAA==&#10;" strokecolor="white"/>
        </w:pict>
      </w:r>
      <w:r w:rsidR="00BD300F">
        <w:rPr>
          <w:sz w:val="28"/>
          <w:szCs w:val="28"/>
        </w:rPr>
        <w:t>МУНИЦИПАЛЬНОЕ ОБРАЗОВАНИЕ</w:t>
      </w:r>
    </w:p>
    <w:p w:rsidR="00BD300F" w:rsidRDefault="00BD300F" w:rsidP="00BD30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BD300F" w:rsidRDefault="00BD300F" w:rsidP="00BD30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BD300F" w:rsidRDefault="00BD300F" w:rsidP="00BD300F">
      <w:pPr>
        <w:pStyle w:val="a3"/>
        <w:jc w:val="center"/>
        <w:rPr>
          <w:sz w:val="28"/>
          <w:szCs w:val="28"/>
        </w:rPr>
      </w:pPr>
    </w:p>
    <w:p w:rsidR="00BD300F" w:rsidRDefault="00BD300F" w:rsidP="00BD30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BD300F" w:rsidRDefault="00BD300F" w:rsidP="00BD300F">
      <w:pPr>
        <w:pStyle w:val="a3"/>
        <w:jc w:val="center"/>
        <w:rPr>
          <w:b/>
          <w:sz w:val="28"/>
          <w:szCs w:val="28"/>
        </w:rPr>
      </w:pPr>
    </w:p>
    <w:p w:rsidR="00BD300F" w:rsidRDefault="00BD300F" w:rsidP="00BD300F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D300F" w:rsidRDefault="00BD300F" w:rsidP="00BD300F">
      <w:pPr>
        <w:pStyle w:val="a3"/>
        <w:jc w:val="center"/>
        <w:rPr>
          <w:sz w:val="28"/>
          <w:szCs w:val="28"/>
        </w:rPr>
      </w:pPr>
    </w:p>
    <w:p w:rsidR="00BD300F" w:rsidRDefault="00BD300F" w:rsidP="00BD30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06.03.2014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41</w:t>
      </w:r>
    </w:p>
    <w:p w:rsidR="00BD300F" w:rsidRPr="00705483" w:rsidRDefault="00BD300F" w:rsidP="00BD300F">
      <w:pPr>
        <w:pStyle w:val="a3"/>
        <w:rPr>
          <w:i/>
          <w:sz w:val="24"/>
          <w:szCs w:val="24"/>
        </w:rPr>
      </w:pPr>
      <w:r w:rsidRPr="00705483">
        <w:rPr>
          <w:i/>
          <w:sz w:val="24"/>
          <w:szCs w:val="24"/>
        </w:rPr>
        <w:t>г. Ханты-Мансийск</w:t>
      </w:r>
    </w:p>
    <w:p w:rsidR="00BD300F" w:rsidRDefault="00BD300F" w:rsidP="008F221C">
      <w:pPr>
        <w:rPr>
          <w:sz w:val="28"/>
          <w:szCs w:val="28"/>
        </w:rPr>
      </w:pPr>
    </w:p>
    <w:p w:rsidR="00BD300F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>О внесении изменений</w:t>
      </w:r>
      <w:r w:rsidR="00BD300F">
        <w:rPr>
          <w:sz w:val="28"/>
          <w:szCs w:val="28"/>
        </w:rPr>
        <w:t xml:space="preserve"> </w:t>
      </w:r>
      <w:r w:rsidRPr="00800101">
        <w:rPr>
          <w:sz w:val="28"/>
          <w:szCs w:val="28"/>
        </w:rPr>
        <w:t xml:space="preserve">в постановление </w:t>
      </w:r>
    </w:p>
    <w:p w:rsidR="00BD300F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 xml:space="preserve">администрации Ханты-Мансийского </w:t>
      </w:r>
    </w:p>
    <w:p w:rsidR="00BD300F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 xml:space="preserve">района </w:t>
      </w:r>
      <w:r w:rsidR="00BD300F">
        <w:rPr>
          <w:sz w:val="28"/>
          <w:szCs w:val="28"/>
        </w:rPr>
        <w:t xml:space="preserve"> </w:t>
      </w:r>
      <w:r w:rsidR="009A109A">
        <w:rPr>
          <w:sz w:val="28"/>
          <w:szCs w:val="28"/>
        </w:rPr>
        <w:t xml:space="preserve">от </w:t>
      </w:r>
      <w:r w:rsidR="00CD6408">
        <w:rPr>
          <w:sz w:val="28"/>
          <w:szCs w:val="28"/>
        </w:rPr>
        <w:t>30.09.2013 №</w:t>
      </w:r>
      <w:r w:rsidR="00BD300F">
        <w:rPr>
          <w:sz w:val="28"/>
          <w:szCs w:val="28"/>
        </w:rPr>
        <w:t xml:space="preserve"> </w:t>
      </w:r>
      <w:r w:rsidR="00CD6408">
        <w:rPr>
          <w:sz w:val="28"/>
          <w:szCs w:val="28"/>
        </w:rPr>
        <w:t xml:space="preserve">233 </w:t>
      </w:r>
    </w:p>
    <w:p w:rsidR="00BD300F" w:rsidRDefault="00CD6408" w:rsidP="008F221C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CD6408" w:rsidRDefault="00CD6408" w:rsidP="008F221C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«Формирование и развитие </w:t>
      </w:r>
    </w:p>
    <w:p w:rsidR="00BD300F" w:rsidRDefault="00CD6408" w:rsidP="008F221C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Ханты-</w:t>
      </w:r>
    </w:p>
    <w:p w:rsidR="008F221C" w:rsidRPr="00800101" w:rsidRDefault="00CD6408" w:rsidP="008F221C">
      <w:pPr>
        <w:rPr>
          <w:sz w:val="28"/>
          <w:szCs w:val="28"/>
        </w:rPr>
      </w:pPr>
      <w:r>
        <w:rPr>
          <w:sz w:val="28"/>
          <w:szCs w:val="28"/>
        </w:rPr>
        <w:t>Мансийского района на 2014</w:t>
      </w:r>
      <w:r w:rsidR="00BD300F">
        <w:rPr>
          <w:sz w:val="28"/>
          <w:szCs w:val="28"/>
        </w:rPr>
        <w:t xml:space="preserve"> – </w:t>
      </w:r>
      <w:r>
        <w:rPr>
          <w:sz w:val="28"/>
          <w:szCs w:val="28"/>
        </w:rPr>
        <w:t>2016 годы»</w:t>
      </w:r>
      <w:r w:rsidR="008F221C" w:rsidRPr="00800101">
        <w:rPr>
          <w:sz w:val="28"/>
          <w:szCs w:val="28"/>
        </w:rPr>
        <w:t xml:space="preserve"> </w:t>
      </w:r>
    </w:p>
    <w:p w:rsidR="002B3AE5" w:rsidRDefault="002B3AE5" w:rsidP="002B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300F" w:rsidRDefault="002B3AE5" w:rsidP="009A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7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A109A" w:rsidRDefault="00BD300F" w:rsidP="009A1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</w:t>
      </w:r>
      <w:r w:rsidR="002B3AE5">
        <w:rPr>
          <w:sz w:val="28"/>
          <w:szCs w:val="28"/>
        </w:rPr>
        <w:t xml:space="preserve">ешения Думы Ханты-Мансийского района </w:t>
      </w:r>
      <w:r>
        <w:rPr>
          <w:sz w:val="28"/>
          <w:szCs w:val="28"/>
        </w:rPr>
        <w:t xml:space="preserve">                       </w:t>
      </w:r>
      <w:r w:rsidR="005538F7">
        <w:rPr>
          <w:sz w:val="28"/>
          <w:szCs w:val="28"/>
        </w:rPr>
        <w:t xml:space="preserve">от 19.02.2014 </w:t>
      </w:r>
      <w:r w:rsidR="002B3AE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3AE5">
        <w:rPr>
          <w:sz w:val="28"/>
          <w:szCs w:val="28"/>
        </w:rPr>
        <w:t xml:space="preserve">325 </w:t>
      </w:r>
      <w:r w:rsidR="002B3AE5" w:rsidRPr="0088641E">
        <w:rPr>
          <w:sz w:val="28"/>
          <w:szCs w:val="28"/>
        </w:rPr>
        <w:t>«О внесении изменений в решение Думы Ханты-Мансийского района от 20.12.2013 №</w:t>
      </w:r>
      <w:r w:rsidR="005538F7">
        <w:rPr>
          <w:sz w:val="28"/>
          <w:szCs w:val="28"/>
        </w:rPr>
        <w:t xml:space="preserve"> </w:t>
      </w:r>
      <w:r w:rsidR="002B3AE5" w:rsidRPr="0088641E">
        <w:rPr>
          <w:sz w:val="28"/>
          <w:szCs w:val="28"/>
        </w:rPr>
        <w:t>303 «О бюджете Ханты-Мансийского района на 2014 год и плановый период 2015 и 2016 годов»</w:t>
      </w:r>
      <w:r w:rsidR="00D8243F">
        <w:rPr>
          <w:sz w:val="28"/>
          <w:szCs w:val="28"/>
        </w:rPr>
        <w:t>:</w:t>
      </w:r>
    </w:p>
    <w:p w:rsidR="00BD300F" w:rsidRDefault="00BD300F" w:rsidP="00FE5EC9">
      <w:pPr>
        <w:jc w:val="both"/>
        <w:rPr>
          <w:sz w:val="28"/>
          <w:szCs w:val="28"/>
        </w:rPr>
      </w:pPr>
    </w:p>
    <w:p w:rsidR="009A109A" w:rsidRPr="00E13FB1" w:rsidRDefault="00BD300F" w:rsidP="00FE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A109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="009A109A" w:rsidRPr="00E13FB1">
        <w:rPr>
          <w:sz w:val="28"/>
          <w:szCs w:val="28"/>
        </w:rPr>
        <w:t xml:space="preserve"> администраци</w:t>
      </w:r>
      <w:r w:rsidR="009A109A">
        <w:rPr>
          <w:sz w:val="28"/>
          <w:szCs w:val="28"/>
        </w:rPr>
        <w:t xml:space="preserve">и Ханты-Мансийского района от </w:t>
      </w:r>
      <w:r w:rsidR="00FE5EC9">
        <w:rPr>
          <w:sz w:val="28"/>
          <w:szCs w:val="28"/>
        </w:rPr>
        <w:t>30.09.2013 №</w:t>
      </w:r>
      <w:r>
        <w:rPr>
          <w:sz w:val="28"/>
          <w:szCs w:val="28"/>
        </w:rPr>
        <w:t xml:space="preserve"> </w:t>
      </w:r>
      <w:r w:rsidR="00FE5EC9">
        <w:rPr>
          <w:sz w:val="28"/>
          <w:szCs w:val="28"/>
        </w:rPr>
        <w:t>233</w:t>
      </w:r>
      <w:r w:rsidR="009A109A" w:rsidRPr="00E13FB1">
        <w:rPr>
          <w:sz w:val="28"/>
          <w:szCs w:val="28"/>
        </w:rPr>
        <w:t xml:space="preserve"> </w:t>
      </w:r>
      <w:r w:rsidR="009A109A" w:rsidRPr="00DD292C">
        <w:rPr>
          <w:sz w:val="28"/>
          <w:szCs w:val="28"/>
        </w:rPr>
        <w:t>«</w:t>
      </w:r>
      <w:r w:rsidR="00B20A94">
        <w:rPr>
          <w:sz w:val="28"/>
          <w:szCs w:val="28"/>
        </w:rPr>
        <w:t xml:space="preserve">Об утверждении </w:t>
      </w:r>
      <w:r w:rsidR="00FE5EC9">
        <w:rPr>
          <w:sz w:val="28"/>
          <w:szCs w:val="28"/>
        </w:rPr>
        <w:t>муниципальной</w:t>
      </w:r>
      <w:r w:rsidR="00B20A94">
        <w:rPr>
          <w:sz w:val="28"/>
          <w:szCs w:val="28"/>
        </w:rPr>
        <w:t xml:space="preserve"> программы </w:t>
      </w:r>
      <w:r w:rsidR="00FE5EC9">
        <w:rPr>
          <w:sz w:val="28"/>
          <w:szCs w:val="28"/>
        </w:rPr>
        <w:t>«Формирование и развитие муниципального имущества Ханты-Мансийского района на 2014</w:t>
      </w:r>
      <w:r>
        <w:rPr>
          <w:sz w:val="28"/>
          <w:szCs w:val="28"/>
        </w:rPr>
        <w:t xml:space="preserve"> – </w:t>
      </w:r>
      <w:r w:rsidR="00FE5EC9">
        <w:rPr>
          <w:sz w:val="28"/>
          <w:szCs w:val="28"/>
        </w:rPr>
        <w:t>2016 годы</w:t>
      </w:r>
      <w:r w:rsidR="009A109A" w:rsidRPr="00DD292C">
        <w:rPr>
          <w:sz w:val="28"/>
          <w:szCs w:val="28"/>
        </w:rPr>
        <w:t>»</w:t>
      </w:r>
      <w:r w:rsidR="009A109A" w:rsidRPr="00E13FB1">
        <w:rPr>
          <w:sz w:val="28"/>
          <w:szCs w:val="28"/>
        </w:rPr>
        <w:t xml:space="preserve"> (далее </w:t>
      </w:r>
      <w:r w:rsidR="009A109A">
        <w:rPr>
          <w:sz w:val="28"/>
          <w:szCs w:val="28"/>
        </w:rPr>
        <w:t xml:space="preserve">– </w:t>
      </w:r>
      <w:r w:rsidR="009A109A" w:rsidRPr="00E13FB1">
        <w:rPr>
          <w:sz w:val="28"/>
          <w:szCs w:val="28"/>
        </w:rPr>
        <w:t>Программа) следующие изменения:</w:t>
      </w:r>
    </w:p>
    <w:p w:rsidR="00F421FA" w:rsidRDefault="009A109A" w:rsidP="009A1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13F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421FA">
        <w:rPr>
          <w:sz w:val="28"/>
          <w:szCs w:val="28"/>
        </w:rPr>
        <w:t>разделе «Паспорт</w:t>
      </w:r>
      <w:r>
        <w:rPr>
          <w:sz w:val="28"/>
          <w:szCs w:val="28"/>
        </w:rPr>
        <w:t xml:space="preserve"> </w:t>
      </w:r>
      <w:r w:rsidRPr="00E13FB1">
        <w:rPr>
          <w:sz w:val="28"/>
          <w:szCs w:val="28"/>
        </w:rPr>
        <w:t xml:space="preserve"> Программы</w:t>
      </w:r>
      <w:r w:rsidR="00F421FA">
        <w:rPr>
          <w:sz w:val="28"/>
          <w:szCs w:val="28"/>
        </w:rPr>
        <w:t>»:</w:t>
      </w:r>
    </w:p>
    <w:p w:rsidR="009A109A" w:rsidRDefault="00F421FA" w:rsidP="009A1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9A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9A109A" w:rsidRPr="00E13FB1">
        <w:rPr>
          <w:sz w:val="28"/>
          <w:szCs w:val="28"/>
        </w:rPr>
        <w:t xml:space="preserve">троку 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 xml:space="preserve"> «Объемы 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>и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 xml:space="preserve"> источники финансирования</w:t>
      </w:r>
      <w:r w:rsidR="001F33FD">
        <w:rPr>
          <w:sz w:val="28"/>
          <w:szCs w:val="28"/>
        </w:rPr>
        <w:t xml:space="preserve"> Программы</w:t>
      </w:r>
      <w:r w:rsidR="009A109A" w:rsidRPr="00E13FB1">
        <w:rPr>
          <w:sz w:val="28"/>
          <w:szCs w:val="28"/>
        </w:rPr>
        <w:t>» изложить в следующей редакции:</w:t>
      </w:r>
    </w:p>
    <w:p w:rsidR="009A109A" w:rsidRPr="00E13FB1" w:rsidRDefault="009A109A" w:rsidP="009A10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384"/>
      </w:tblGrid>
      <w:tr w:rsidR="009A109A" w:rsidRPr="00C85635" w:rsidTr="00BD300F">
        <w:trPr>
          <w:trHeight w:val="1413"/>
        </w:trPr>
        <w:tc>
          <w:tcPr>
            <w:tcW w:w="2795" w:type="dxa"/>
          </w:tcPr>
          <w:p w:rsidR="009A109A" w:rsidRPr="00C85635" w:rsidRDefault="009A109A" w:rsidP="00C71345">
            <w:pPr>
              <w:pStyle w:val="a3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 xml:space="preserve">емы и источники финансирования </w:t>
            </w:r>
            <w:r w:rsidR="00C71345">
              <w:rPr>
                <w:sz w:val="28"/>
                <w:szCs w:val="28"/>
              </w:rPr>
              <w:t>П</w:t>
            </w:r>
            <w:r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384" w:type="dxa"/>
          </w:tcPr>
          <w:p w:rsidR="009A109A" w:rsidRDefault="005538F7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109A">
              <w:rPr>
                <w:sz w:val="28"/>
                <w:szCs w:val="28"/>
              </w:rPr>
              <w:t>бщий объем финансирования</w:t>
            </w:r>
            <w:r w:rsidR="005779D5">
              <w:rPr>
                <w:sz w:val="28"/>
                <w:szCs w:val="28"/>
              </w:rPr>
              <w:t xml:space="preserve"> Программы </w:t>
            </w:r>
            <w:r w:rsidR="00BD300F">
              <w:rPr>
                <w:sz w:val="28"/>
                <w:szCs w:val="28"/>
              </w:rPr>
              <w:t xml:space="preserve">            </w:t>
            </w:r>
            <w:r w:rsidR="00545C2D">
              <w:rPr>
                <w:sz w:val="28"/>
                <w:szCs w:val="28"/>
              </w:rPr>
              <w:t>на 2014</w:t>
            </w:r>
            <w:r w:rsidR="00BD300F">
              <w:rPr>
                <w:sz w:val="28"/>
                <w:szCs w:val="28"/>
              </w:rPr>
              <w:t xml:space="preserve"> – </w:t>
            </w:r>
            <w:r w:rsidR="00545C2D">
              <w:rPr>
                <w:sz w:val="28"/>
                <w:szCs w:val="28"/>
              </w:rPr>
              <w:t xml:space="preserve">2016 годы </w:t>
            </w:r>
            <w:r w:rsidR="00A45B30">
              <w:rPr>
                <w:sz w:val="28"/>
                <w:szCs w:val="28"/>
              </w:rPr>
              <w:t>–</w:t>
            </w:r>
            <w:r w:rsidR="00545C2D">
              <w:rPr>
                <w:sz w:val="28"/>
                <w:szCs w:val="28"/>
              </w:rPr>
              <w:t xml:space="preserve"> </w:t>
            </w:r>
            <w:r w:rsidR="00571331">
              <w:rPr>
                <w:sz w:val="28"/>
                <w:szCs w:val="28"/>
              </w:rPr>
              <w:t>15 596,6</w:t>
            </w:r>
            <w:r w:rsidR="00A45B30">
              <w:rPr>
                <w:sz w:val="28"/>
                <w:szCs w:val="28"/>
              </w:rPr>
              <w:t xml:space="preserve"> </w:t>
            </w:r>
            <w:r w:rsidR="009A109A">
              <w:rPr>
                <w:sz w:val="28"/>
                <w:szCs w:val="28"/>
              </w:rPr>
              <w:t xml:space="preserve"> тыс. рублей, </w:t>
            </w:r>
            <w:r w:rsidR="00BD300F">
              <w:rPr>
                <w:sz w:val="28"/>
                <w:szCs w:val="28"/>
              </w:rPr>
              <w:t xml:space="preserve">                     </w:t>
            </w:r>
            <w:r w:rsidR="00571331">
              <w:rPr>
                <w:sz w:val="28"/>
                <w:szCs w:val="28"/>
              </w:rPr>
              <w:t>в том числе</w:t>
            </w:r>
            <w:r w:rsidR="009A109A">
              <w:rPr>
                <w:sz w:val="28"/>
                <w:szCs w:val="28"/>
              </w:rPr>
              <w:t>:</w:t>
            </w:r>
          </w:p>
          <w:p w:rsidR="00D91C22" w:rsidRDefault="00571331" w:rsidP="005713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7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14 год </w:t>
            </w:r>
            <w:r w:rsidR="008B37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B3796">
              <w:rPr>
                <w:sz w:val="28"/>
                <w:szCs w:val="28"/>
              </w:rPr>
              <w:t>14 961,2 тыс. рублей;</w:t>
            </w:r>
          </w:p>
          <w:p w:rsidR="008B3796" w:rsidRDefault="008B3796" w:rsidP="005713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317,7 тыс. рублей;</w:t>
            </w:r>
          </w:p>
          <w:p w:rsidR="008B3796" w:rsidRDefault="008B3796" w:rsidP="008B3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317,7 тыс. рублей</w:t>
            </w:r>
            <w:r w:rsidR="00D44AAD">
              <w:rPr>
                <w:sz w:val="28"/>
                <w:szCs w:val="28"/>
              </w:rPr>
              <w:t>,</w:t>
            </w:r>
          </w:p>
          <w:p w:rsidR="00D44AAD" w:rsidRDefault="00D44AAD" w:rsidP="008B3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44AAD" w:rsidRDefault="00D44AAD" w:rsidP="008B3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</w:t>
            </w:r>
            <w:r w:rsidR="00BD300F">
              <w:rPr>
                <w:sz w:val="28"/>
                <w:szCs w:val="28"/>
              </w:rPr>
              <w:t xml:space="preserve">юджета Ханты-Мансийского </w:t>
            </w:r>
            <w:r w:rsidR="00BD300F">
              <w:rPr>
                <w:sz w:val="28"/>
                <w:szCs w:val="28"/>
              </w:rPr>
              <w:lastRenderedPageBreak/>
              <w:t xml:space="preserve">района – </w:t>
            </w:r>
            <w:r w:rsidR="00676E95">
              <w:rPr>
                <w:sz w:val="28"/>
                <w:szCs w:val="28"/>
              </w:rPr>
              <w:t xml:space="preserve">12 736,4 </w:t>
            </w:r>
            <w:r w:rsidR="001A5484">
              <w:rPr>
                <w:sz w:val="28"/>
                <w:szCs w:val="28"/>
              </w:rPr>
              <w:t>тыс. рублей:</w:t>
            </w:r>
          </w:p>
          <w:p w:rsidR="001A5484" w:rsidRDefault="001A5484" w:rsidP="001A54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12 101,0 тыс. рублей;</w:t>
            </w:r>
          </w:p>
          <w:p w:rsidR="001A5484" w:rsidRDefault="001A5484" w:rsidP="001A54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317,7 тыс. рублей;</w:t>
            </w:r>
          </w:p>
          <w:p w:rsidR="001A5484" w:rsidRDefault="001A5484" w:rsidP="001A54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317,7 тыс. рублей</w:t>
            </w:r>
            <w:r w:rsidR="00EB259C">
              <w:rPr>
                <w:sz w:val="28"/>
                <w:szCs w:val="28"/>
              </w:rPr>
              <w:t>,</w:t>
            </w:r>
          </w:p>
          <w:p w:rsidR="00EB259C" w:rsidRDefault="00676E95" w:rsidP="001A54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259C">
              <w:rPr>
                <w:sz w:val="28"/>
                <w:szCs w:val="28"/>
              </w:rPr>
              <w:t>а счет средств бюджета Ханты-Мансийского автономного округа – Югры</w:t>
            </w:r>
            <w:r w:rsidR="009E37B5">
              <w:rPr>
                <w:sz w:val="28"/>
                <w:szCs w:val="28"/>
              </w:rPr>
              <w:t>:</w:t>
            </w:r>
          </w:p>
          <w:p w:rsidR="009E37B5" w:rsidRDefault="009E37B5" w:rsidP="009E37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2 860,2 тыс. рублей;</w:t>
            </w:r>
          </w:p>
          <w:p w:rsidR="009E37B5" w:rsidRDefault="009E37B5" w:rsidP="009E37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 тыс. рублей;</w:t>
            </w:r>
          </w:p>
          <w:p w:rsidR="008B3796" w:rsidRPr="00C85635" w:rsidRDefault="009E37B5" w:rsidP="007849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тыс. рублей</w:t>
            </w:r>
          </w:p>
        </w:tc>
      </w:tr>
    </w:tbl>
    <w:p w:rsidR="00E84408" w:rsidRDefault="00D91C22" w:rsidP="00BD300F">
      <w:pPr>
        <w:ind w:right="-49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».</w:t>
      </w:r>
    </w:p>
    <w:p w:rsidR="00A41BAE" w:rsidRDefault="001E4655" w:rsidP="00A41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875">
        <w:rPr>
          <w:sz w:val="28"/>
          <w:szCs w:val="28"/>
        </w:rPr>
        <w:t xml:space="preserve">1.1.2. </w:t>
      </w:r>
      <w:r w:rsidR="00575F3A">
        <w:rPr>
          <w:sz w:val="28"/>
          <w:szCs w:val="28"/>
        </w:rPr>
        <w:t>С</w:t>
      </w:r>
      <w:r w:rsidR="007558C4">
        <w:rPr>
          <w:sz w:val="28"/>
          <w:szCs w:val="28"/>
        </w:rPr>
        <w:t>трок</w:t>
      </w:r>
      <w:r w:rsidR="00575F3A">
        <w:rPr>
          <w:sz w:val="28"/>
          <w:szCs w:val="28"/>
        </w:rPr>
        <w:t>у</w:t>
      </w:r>
      <w:r w:rsidR="007558C4">
        <w:rPr>
          <w:sz w:val="28"/>
          <w:szCs w:val="28"/>
        </w:rPr>
        <w:t xml:space="preserve"> </w:t>
      </w:r>
      <w:r w:rsidR="007558C4" w:rsidRPr="00E13FB1">
        <w:rPr>
          <w:sz w:val="28"/>
          <w:szCs w:val="28"/>
        </w:rPr>
        <w:t>«</w:t>
      </w:r>
      <w:r w:rsidR="007558C4">
        <w:rPr>
          <w:sz w:val="28"/>
          <w:szCs w:val="28"/>
        </w:rPr>
        <w:t>Ожидаемые конечные результаты программы</w:t>
      </w:r>
      <w:r w:rsidR="007558C4" w:rsidRPr="00E13FB1">
        <w:rPr>
          <w:sz w:val="28"/>
          <w:szCs w:val="28"/>
        </w:rPr>
        <w:t xml:space="preserve">» </w:t>
      </w:r>
      <w:r w:rsidR="00697804">
        <w:rPr>
          <w:sz w:val="28"/>
          <w:szCs w:val="28"/>
        </w:rPr>
        <w:t xml:space="preserve">изложить в следующей редакции: </w:t>
      </w:r>
    </w:p>
    <w:p w:rsidR="00136642" w:rsidRDefault="00136642" w:rsidP="00A41BA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20"/>
        <w:gridCol w:w="7259"/>
      </w:tblGrid>
      <w:tr w:rsidR="00136642" w:rsidTr="005538F7">
        <w:trPr>
          <w:trHeight w:val="825"/>
        </w:trPr>
        <w:tc>
          <w:tcPr>
            <w:tcW w:w="1920" w:type="dxa"/>
            <w:vMerge w:val="restart"/>
            <w:tcBorders>
              <w:right w:val="single" w:sz="4" w:space="0" w:color="auto"/>
            </w:tcBorders>
          </w:tcPr>
          <w:p w:rsidR="00136642" w:rsidRDefault="005538F7" w:rsidP="00136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8F7" w:rsidRDefault="005538F7" w:rsidP="00553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4287">
              <w:rPr>
                <w:sz w:val="28"/>
                <w:szCs w:val="28"/>
              </w:rPr>
              <w:t>жидаемым р</w:t>
            </w:r>
            <w:r>
              <w:rPr>
                <w:sz w:val="28"/>
                <w:szCs w:val="28"/>
              </w:rPr>
              <w:t>езультатом реализации П</w:t>
            </w:r>
            <w:r w:rsidRPr="00644287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>являю</w:t>
            </w:r>
            <w:r w:rsidRPr="00644287">
              <w:rPr>
                <w:sz w:val="28"/>
                <w:szCs w:val="28"/>
              </w:rPr>
              <w:t>тся:</w:t>
            </w:r>
          </w:p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 xml:space="preserve">приращение муниципальной собственности Ханты-Мансийского района путем инвентаризации и оформления права собственности на </w:t>
            </w:r>
            <w:r>
              <w:rPr>
                <w:sz w:val="28"/>
                <w:szCs w:val="28"/>
              </w:rPr>
              <w:t>15</w:t>
            </w:r>
            <w:r w:rsidRPr="00644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 недвижимости;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 xml:space="preserve">количество полученных свидетельств о государственной регистрации права </w:t>
            </w:r>
            <w:r>
              <w:rPr>
                <w:sz w:val="28"/>
                <w:szCs w:val="28"/>
              </w:rPr>
              <w:t>15 объектов недвижимости;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 xml:space="preserve">проведение оценки </w:t>
            </w:r>
            <w:r>
              <w:rPr>
                <w:sz w:val="28"/>
                <w:szCs w:val="28"/>
              </w:rPr>
              <w:t>на 90 объектов недвижимости;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>снос</w:t>
            </w:r>
            <w:r>
              <w:rPr>
                <w:sz w:val="28"/>
                <w:szCs w:val="28"/>
              </w:rPr>
              <w:t xml:space="preserve"> 25 объектов недвижимости;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>получение доходов от аренды</w:t>
            </w:r>
            <w:r>
              <w:rPr>
                <w:sz w:val="28"/>
                <w:szCs w:val="28"/>
              </w:rPr>
              <w:t xml:space="preserve"> </w:t>
            </w:r>
            <w:r w:rsidRPr="00644287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 xml:space="preserve">–                   </w:t>
            </w:r>
            <w:r w:rsidRPr="006442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940,0 тыс. рублей;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 w:rsidRPr="00644287">
              <w:rPr>
                <w:sz w:val="28"/>
                <w:szCs w:val="28"/>
              </w:rPr>
              <w:t xml:space="preserve">доходы от продажи </w:t>
            </w:r>
            <w:r>
              <w:rPr>
                <w:sz w:val="28"/>
                <w:szCs w:val="28"/>
              </w:rPr>
              <w:t xml:space="preserve">– </w:t>
            </w:r>
            <w:r w:rsidRPr="006442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00,0 тыс. рублей;</w:t>
            </w:r>
          </w:p>
        </w:tc>
      </w:tr>
      <w:tr w:rsidR="00136642" w:rsidTr="005538F7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136642" w:rsidRDefault="00136642" w:rsidP="00136642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42" w:rsidRDefault="00136642" w:rsidP="00553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44287">
              <w:rPr>
                <w:sz w:val="28"/>
                <w:szCs w:val="28"/>
              </w:rPr>
              <w:t>озмещение  ущерба при наступлении страхового  случая</w:t>
            </w:r>
            <w:r>
              <w:rPr>
                <w:sz w:val="28"/>
                <w:szCs w:val="28"/>
              </w:rPr>
              <w:t xml:space="preserve">                     в отношении объектов недвижимости в</w:t>
            </w:r>
            <w:r w:rsidRPr="00644287">
              <w:rPr>
                <w:sz w:val="28"/>
                <w:szCs w:val="28"/>
              </w:rPr>
              <w:t xml:space="preserve"> размере 100%</w:t>
            </w:r>
            <w:r w:rsidR="005538F7">
              <w:rPr>
                <w:sz w:val="28"/>
                <w:szCs w:val="28"/>
              </w:rPr>
              <w:t>.</w:t>
            </w:r>
          </w:p>
        </w:tc>
      </w:tr>
    </w:tbl>
    <w:p w:rsidR="00AA1896" w:rsidRDefault="00136642" w:rsidP="00136642">
      <w:pPr>
        <w:ind w:right="-4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421FA" w:rsidRDefault="00AA1896" w:rsidP="00AB49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1FA">
        <w:rPr>
          <w:sz w:val="28"/>
          <w:szCs w:val="28"/>
        </w:rPr>
        <w:t xml:space="preserve">1.2. </w:t>
      </w:r>
      <w:r w:rsidR="00F421FA" w:rsidRPr="00E009F0">
        <w:rPr>
          <w:sz w:val="28"/>
          <w:szCs w:val="28"/>
        </w:rPr>
        <w:t xml:space="preserve">В разделе </w:t>
      </w:r>
      <w:r w:rsidR="00F421FA">
        <w:rPr>
          <w:sz w:val="28"/>
          <w:szCs w:val="28"/>
        </w:rPr>
        <w:t>5</w:t>
      </w:r>
      <w:r w:rsidR="00F421FA" w:rsidRPr="00E009F0">
        <w:rPr>
          <w:sz w:val="28"/>
          <w:szCs w:val="28"/>
        </w:rPr>
        <w:t xml:space="preserve"> «</w:t>
      </w:r>
      <w:r w:rsidR="00F421FA">
        <w:rPr>
          <w:sz w:val="28"/>
          <w:szCs w:val="28"/>
        </w:rPr>
        <w:t>Обоснование ресурсного обеспечения Программы</w:t>
      </w:r>
      <w:r w:rsidR="00F421FA" w:rsidRPr="00E009F0">
        <w:rPr>
          <w:sz w:val="28"/>
          <w:szCs w:val="28"/>
        </w:rPr>
        <w:t>»</w:t>
      </w:r>
      <w:r w:rsidR="005538F7">
        <w:rPr>
          <w:sz w:val="28"/>
          <w:szCs w:val="28"/>
        </w:rPr>
        <w:t xml:space="preserve"> абзац второй</w:t>
      </w:r>
      <w:r w:rsidR="00F421FA">
        <w:rPr>
          <w:sz w:val="28"/>
          <w:szCs w:val="28"/>
        </w:rPr>
        <w:t xml:space="preserve"> изложить в следующей редакции:</w:t>
      </w:r>
    </w:p>
    <w:p w:rsidR="00AA1896" w:rsidRDefault="00AA1896" w:rsidP="00AA18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1FA">
        <w:rPr>
          <w:sz w:val="28"/>
          <w:szCs w:val="28"/>
        </w:rPr>
        <w:t>«</w:t>
      </w:r>
      <w:r w:rsidR="00504C69" w:rsidRPr="00A239DB">
        <w:rPr>
          <w:sz w:val="28"/>
          <w:szCs w:val="28"/>
        </w:rPr>
        <w:t xml:space="preserve">В целом на реализацию Программы предусмотрен объем финансирования в сумме </w:t>
      </w:r>
      <w:r w:rsidR="00676E95">
        <w:rPr>
          <w:sz w:val="28"/>
          <w:szCs w:val="28"/>
        </w:rPr>
        <w:t>15 596,6</w:t>
      </w:r>
      <w:r w:rsidR="00504C69" w:rsidRPr="00A239DB">
        <w:rPr>
          <w:sz w:val="28"/>
          <w:szCs w:val="28"/>
        </w:rPr>
        <w:t xml:space="preserve"> </w:t>
      </w:r>
      <w:r w:rsidR="00504C69">
        <w:rPr>
          <w:sz w:val="28"/>
          <w:szCs w:val="28"/>
        </w:rPr>
        <w:t xml:space="preserve"> тыс. рублей</w:t>
      </w:r>
      <w:r w:rsidR="00504C69" w:rsidRPr="00A239DB">
        <w:rPr>
          <w:sz w:val="28"/>
          <w:szCs w:val="28"/>
        </w:rPr>
        <w:t>, в том числе:</w:t>
      </w:r>
    </w:p>
    <w:p w:rsidR="00504C69" w:rsidRDefault="00AA1896" w:rsidP="00AA18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C69">
        <w:rPr>
          <w:sz w:val="28"/>
          <w:szCs w:val="28"/>
        </w:rPr>
        <w:t xml:space="preserve">за счет средств бюджета Ханты-Мансийского района –                             </w:t>
      </w:r>
      <w:r w:rsidR="00676E95">
        <w:rPr>
          <w:sz w:val="28"/>
          <w:szCs w:val="28"/>
        </w:rPr>
        <w:t>12 736,4</w:t>
      </w:r>
      <w:r w:rsidR="00504C69">
        <w:rPr>
          <w:sz w:val="28"/>
          <w:szCs w:val="28"/>
        </w:rPr>
        <w:t xml:space="preserve"> тыс. рублей:</w:t>
      </w:r>
    </w:p>
    <w:p w:rsidR="00676E95" w:rsidRDefault="00AA1896" w:rsidP="00676E9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676E95">
        <w:rPr>
          <w:sz w:val="28"/>
          <w:szCs w:val="28"/>
        </w:rPr>
        <w:t>2014 год – 12 101,0 тыс. рублей;</w:t>
      </w:r>
    </w:p>
    <w:p w:rsidR="00504C69" w:rsidRPr="007A37CA" w:rsidRDefault="00504C69" w:rsidP="00504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317,7</w:t>
      </w:r>
      <w:r w:rsidRPr="007A37CA">
        <w:rPr>
          <w:sz w:val="28"/>
          <w:szCs w:val="28"/>
        </w:rPr>
        <w:t xml:space="preserve"> тыс. рублей;</w:t>
      </w:r>
    </w:p>
    <w:p w:rsidR="00504C69" w:rsidRDefault="00504C69" w:rsidP="00504C69">
      <w:pPr>
        <w:pStyle w:val="a3"/>
        <w:ind w:firstLine="708"/>
        <w:jc w:val="both"/>
        <w:rPr>
          <w:sz w:val="28"/>
          <w:szCs w:val="28"/>
        </w:rPr>
      </w:pPr>
      <w:r w:rsidRPr="00164A6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317,7 </w:t>
      </w:r>
      <w:r w:rsidRPr="00164A6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04C69" w:rsidRDefault="00504C69" w:rsidP="00504C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Ханты-Мансийского автономного округа – Югры:</w:t>
      </w:r>
    </w:p>
    <w:p w:rsidR="00504C69" w:rsidRPr="007A37CA" w:rsidRDefault="00504C69" w:rsidP="00504C69">
      <w:pPr>
        <w:ind w:firstLine="708"/>
        <w:jc w:val="both"/>
        <w:rPr>
          <w:sz w:val="28"/>
          <w:szCs w:val="28"/>
        </w:rPr>
      </w:pPr>
      <w:r w:rsidRPr="007A37CA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2 860,2 </w:t>
      </w:r>
      <w:r w:rsidRPr="007A37CA">
        <w:rPr>
          <w:sz w:val="28"/>
          <w:szCs w:val="28"/>
        </w:rPr>
        <w:t>тыс. рублей;</w:t>
      </w:r>
    </w:p>
    <w:p w:rsidR="00504C69" w:rsidRPr="007A37CA" w:rsidRDefault="00504C69" w:rsidP="00504C69">
      <w:pPr>
        <w:ind w:firstLine="708"/>
        <w:jc w:val="both"/>
        <w:rPr>
          <w:sz w:val="28"/>
          <w:szCs w:val="28"/>
        </w:rPr>
      </w:pPr>
      <w:r w:rsidRPr="007A37CA">
        <w:rPr>
          <w:sz w:val="28"/>
          <w:szCs w:val="28"/>
        </w:rPr>
        <w:t>2015 год – 0 тыс. рублей;</w:t>
      </w:r>
    </w:p>
    <w:p w:rsidR="00654598" w:rsidRDefault="00504C69" w:rsidP="001C4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64A6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0 </w:t>
      </w:r>
      <w:r w:rsidRPr="00164A68">
        <w:rPr>
          <w:sz w:val="28"/>
          <w:szCs w:val="28"/>
        </w:rPr>
        <w:t>тыс. рублей</w:t>
      </w:r>
      <w:proofErr w:type="gramStart"/>
      <w:r w:rsidR="00F421FA">
        <w:rPr>
          <w:sz w:val="28"/>
          <w:szCs w:val="28"/>
        </w:rPr>
        <w:t>.</w:t>
      </w:r>
      <w:r w:rsidR="001933C1">
        <w:rPr>
          <w:sz w:val="28"/>
          <w:szCs w:val="28"/>
        </w:rPr>
        <w:t>».</w:t>
      </w:r>
      <w:r w:rsidR="00F421FA">
        <w:rPr>
          <w:sz w:val="28"/>
          <w:szCs w:val="28"/>
        </w:rPr>
        <w:t xml:space="preserve">   </w:t>
      </w:r>
      <w:r w:rsidR="00654598">
        <w:rPr>
          <w:sz w:val="28"/>
          <w:szCs w:val="28"/>
        </w:rPr>
        <w:t xml:space="preserve">   </w:t>
      </w:r>
      <w:proofErr w:type="gramEnd"/>
    </w:p>
    <w:p w:rsidR="00AC3C75" w:rsidRDefault="00654598" w:rsidP="00AC3C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Приложение 1 </w:t>
      </w:r>
      <w:r w:rsidRPr="00E13FB1">
        <w:rPr>
          <w:sz w:val="28"/>
          <w:szCs w:val="28"/>
        </w:rPr>
        <w:t>к Программе «</w:t>
      </w:r>
      <w:r>
        <w:rPr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  <w:r>
        <w:rPr>
          <w:sz w:val="28"/>
          <w:szCs w:val="28"/>
        </w:rPr>
        <w:lastRenderedPageBreak/>
        <w:t>«Формирование и развитие муниципального имущества Ханты-Мансийского района на 2014</w:t>
      </w:r>
      <w:r w:rsidR="00AC3C75">
        <w:rPr>
          <w:sz w:val="28"/>
          <w:szCs w:val="28"/>
        </w:rPr>
        <w:t xml:space="preserve"> – </w:t>
      </w:r>
      <w:r>
        <w:rPr>
          <w:sz w:val="28"/>
          <w:szCs w:val="28"/>
        </w:rPr>
        <w:t>2016 годы</w:t>
      </w:r>
      <w:r w:rsidR="00AC3C75">
        <w:rPr>
          <w:sz w:val="28"/>
          <w:szCs w:val="28"/>
        </w:rPr>
        <w:t>» изложить в</w:t>
      </w:r>
      <w:r w:rsidRPr="00E13FB1">
        <w:rPr>
          <w:sz w:val="28"/>
          <w:szCs w:val="28"/>
        </w:rPr>
        <w:t xml:space="preserve"> редакции согласно приложению</w:t>
      </w:r>
      <w:r>
        <w:rPr>
          <w:sz w:val="28"/>
          <w:szCs w:val="28"/>
        </w:rPr>
        <w:t xml:space="preserve"> 1</w:t>
      </w:r>
      <w:r w:rsidRPr="00E13FB1">
        <w:rPr>
          <w:sz w:val="28"/>
          <w:szCs w:val="28"/>
        </w:rPr>
        <w:t xml:space="preserve"> к  </w:t>
      </w:r>
      <w:r w:rsidR="00AC3C75">
        <w:rPr>
          <w:sz w:val="28"/>
          <w:szCs w:val="28"/>
        </w:rPr>
        <w:t xml:space="preserve">настоящему </w:t>
      </w:r>
      <w:r w:rsidRPr="00E13FB1">
        <w:rPr>
          <w:sz w:val="28"/>
          <w:szCs w:val="28"/>
        </w:rPr>
        <w:t>постановлению</w:t>
      </w:r>
      <w:r w:rsidR="005538F7">
        <w:rPr>
          <w:sz w:val="28"/>
          <w:szCs w:val="28"/>
        </w:rPr>
        <w:t>.</w:t>
      </w:r>
    </w:p>
    <w:p w:rsidR="00AC3C75" w:rsidRDefault="00AC3C75" w:rsidP="00AC3C75">
      <w:pPr>
        <w:pStyle w:val="a3"/>
        <w:jc w:val="both"/>
      </w:pPr>
      <w:r>
        <w:rPr>
          <w:sz w:val="28"/>
          <w:szCs w:val="28"/>
        </w:rPr>
        <w:tab/>
        <w:t xml:space="preserve">1.4. </w:t>
      </w:r>
      <w:r w:rsidR="001E07C9">
        <w:rPr>
          <w:sz w:val="28"/>
          <w:szCs w:val="28"/>
        </w:rPr>
        <w:t>Приложение 2</w:t>
      </w:r>
      <w:r w:rsidR="001E07C9" w:rsidRPr="00E13FB1">
        <w:rPr>
          <w:sz w:val="28"/>
          <w:szCs w:val="28"/>
        </w:rPr>
        <w:t xml:space="preserve"> к Программе «</w:t>
      </w:r>
      <w:r w:rsidR="001E07C9">
        <w:rPr>
          <w:sz w:val="28"/>
          <w:szCs w:val="28"/>
        </w:rPr>
        <w:t>Основные программные мероприятия</w:t>
      </w:r>
      <w:r w:rsidR="00453DB6" w:rsidRPr="00453DB6">
        <w:rPr>
          <w:sz w:val="28"/>
          <w:szCs w:val="28"/>
        </w:rPr>
        <w:t xml:space="preserve"> </w:t>
      </w:r>
      <w:r w:rsidR="00453DB6">
        <w:rPr>
          <w:sz w:val="28"/>
          <w:szCs w:val="28"/>
        </w:rPr>
        <w:t>муниципальной программы «Формирование и развитие муниципального имущества Ханты-Мансийского района на 2014</w:t>
      </w:r>
      <w:r>
        <w:rPr>
          <w:sz w:val="28"/>
          <w:szCs w:val="28"/>
        </w:rPr>
        <w:t xml:space="preserve"> –            </w:t>
      </w:r>
      <w:r w:rsidR="00453DB6">
        <w:rPr>
          <w:sz w:val="28"/>
          <w:szCs w:val="28"/>
        </w:rPr>
        <w:t>2016 годы</w:t>
      </w:r>
      <w:r w:rsidR="00453DB6" w:rsidRPr="00E13FB1">
        <w:rPr>
          <w:sz w:val="28"/>
          <w:szCs w:val="28"/>
        </w:rPr>
        <w:t>»</w:t>
      </w:r>
      <w:r w:rsidR="001E07C9" w:rsidRPr="00E13FB1">
        <w:rPr>
          <w:sz w:val="28"/>
          <w:szCs w:val="28"/>
        </w:rPr>
        <w:t xml:space="preserve"> изложить в редакции согласно приложению</w:t>
      </w:r>
      <w:r w:rsidR="001E07C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1E07C9" w:rsidRPr="00E13FB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1E07C9" w:rsidRPr="00E13FB1">
        <w:rPr>
          <w:sz w:val="28"/>
          <w:szCs w:val="28"/>
        </w:rPr>
        <w:t>постановлению</w:t>
      </w:r>
      <w:r w:rsidR="001E07C9">
        <w:t>.</w:t>
      </w:r>
    </w:p>
    <w:p w:rsidR="00AC3C75" w:rsidRPr="00AC3C75" w:rsidRDefault="00AC3C75" w:rsidP="00AC3C75">
      <w:pPr>
        <w:pStyle w:val="a3"/>
        <w:jc w:val="both"/>
        <w:rPr>
          <w:sz w:val="28"/>
          <w:szCs w:val="28"/>
        </w:rPr>
      </w:pPr>
      <w:r>
        <w:tab/>
      </w:r>
      <w:r w:rsidR="00D06FEE">
        <w:rPr>
          <w:sz w:val="28"/>
          <w:szCs w:val="28"/>
        </w:rPr>
        <w:t xml:space="preserve">2. </w:t>
      </w:r>
      <w:r w:rsidR="00D06FEE" w:rsidRPr="00E13FB1">
        <w:rPr>
          <w:sz w:val="28"/>
          <w:szCs w:val="28"/>
        </w:rPr>
        <w:t>Опубликовать</w:t>
      </w:r>
      <w:r w:rsidR="006A1896">
        <w:rPr>
          <w:sz w:val="28"/>
          <w:szCs w:val="28"/>
        </w:rPr>
        <w:t xml:space="preserve"> настоящее </w:t>
      </w:r>
      <w:r w:rsidR="00D06FEE" w:rsidRPr="00E13FB1">
        <w:rPr>
          <w:sz w:val="28"/>
          <w:szCs w:val="28"/>
        </w:rPr>
        <w:t xml:space="preserve"> постановление в газете «Наш район» </w:t>
      </w:r>
      <w:r>
        <w:rPr>
          <w:sz w:val="28"/>
          <w:szCs w:val="28"/>
        </w:rPr>
        <w:t xml:space="preserve">                </w:t>
      </w:r>
      <w:r w:rsidR="00D06FEE" w:rsidRPr="00E13FB1">
        <w:rPr>
          <w:sz w:val="28"/>
          <w:szCs w:val="28"/>
        </w:rPr>
        <w:t>и разместить на</w:t>
      </w:r>
      <w:r w:rsidR="00D06FEE">
        <w:rPr>
          <w:sz w:val="28"/>
          <w:szCs w:val="28"/>
        </w:rPr>
        <w:t xml:space="preserve"> </w:t>
      </w:r>
      <w:r w:rsidR="00D06FEE" w:rsidRPr="00E13FB1">
        <w:rPr>
          <w:sz w:val="28"/>
          <w:szCs w:val="28"/>
        </w:rPr>
        <w:t xml:space="preserve">официальном сайте </w:t>
      </w:r>
      <w:r w:rsidR="005121C6">
        <w:rPr>
          <w:sz w:val="28"/>
          <w:szCs w:val="28"/>
        </w:rPr>
        <w:t>администрации</w:t>
      </w:r>
      <w:r w:rsidR="00D06FEE" w:rsidRPr="00E13FB1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>.</w:t>
      </w:r>
    </w:p>
    <w:p w:rsidR="00F71BF0" w:rsidRPr="00F71BF0" w:rsidRDefault="00AC3C75" w:rsidP="00AC3C75">
      <w:pPr>
        <w:pStyle w:val="a3"/>
        <w:jc w:val="both"/>
        <w:rPr>
          <w:sz w:val="28"/>
          <w:szCs w:val="28"/>
        </w:rPr>
      </w:pPr>
      <w:r>
        <w:tab/>
      </w:r>
      <w:r w:rsidRPr="00AC3C75">
        <w:rPr>
          <w:sz w:val="28"/>
          <w:szCs w:val="28"/>
        </w:rPr>
        <w:t>3.</w:t>
      </w:r>
      <w:r>
        <w:t xml:space="preserve"> </w:t>
      </w:r>
      <w:proofErr w:type="gramStart"/>
      <w:r w:rsidR="00F71BF0">
        <w:rPr>
          <w:sz w:val="28"/>
          <w:szCs w:val="28"/>
        </w:rPr>
        <w:t>Контроль за</w:t>
      </w:r>
      <w:proofErr w:type="gramEnd"/>
      <w:r w:rsidR="00F71BF0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</w:t>
      </w:r>
      <w:r w:rsidR="00F71BF0">
        <w:rPr>
          <w:sz w:val="28"/>
          <w:szCs w:val="28"/>
        </w:rPr>
        <w:t xml:space="preserve">на </w:t>
      </w:r>
      <w:r w:rsidR="0019544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администрации района </w:t>
      </w:r>
      <w:proofErr w:type="spellStart"/>
      <w:r>
        <w:rPr>
          <w:sz w:val="28"/>
          <w:szCs w:val="28"/>
        </w:rPr>
        <w:t>Ф.Г.</w:t>
      </w:r>
      <w:r w:rsidR="0019544E">
        <w:rPr>
          <w:sz w:val="28"/>
          <w:szCs w:val="28"/>
        </w:rPr>
        <w:t>Пятакова</w:t>
      </w:r>
      <w:proofErr w:type="spellEnd"/>
      <w:r w:rsidR="0019544E">
        <w:rPr>
          <w:sz w:val="28"/>
          <w:szCs w:val="28"/>
        </w:rPr>
        <w:t>.</w:t>
      </w:r>
    </w:p>
    <w:p w:rsidR="00D06FEE" w:rsidRDefault="00D06FEE" w:rsidP="001E07C9">
      <w:pPr>
        <w:ind w:firstLine="567"/>
        <w:jc w:val="both"/>
      </w:pPr>
    </w:p>
    <w:p w:rsidR="00AC3C75" w:rsidRDefault="00AC3C75" w:rsidP="001E07C9">
      <w:pPr>
        <w:ind w:firstLine="567"/>
        <w:jc w:val="both"/>
      </w:pPr>
    </w:p>
    <w:p w:rsidR="00415A27" w:rsidRPr="00800101" w:rsidRDefault="00415A27" w:rsidP="00ED6FF0">
      <w:pPr>
        <w:jc w:val="both"/>
        <w:rPr>
          <w:sz w:val="28"/>
          <w:szCs w:val="28"/>
        </w:rPr>
      </w:pPr>
    </w:p>
    <w:p w:rsidR="00F266BC" w:rsidRPr="00800101" w:rsidRDefault="00AC3C75" w:rsidP="007252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325BE" w:rsidRPr="00800101">
        <w:rPr>
          <w:sz w:val="28"/>
          <w:szCs w:val="28"/>
        </w:rPr>
        <w:t xml:space="preserve"> администрации</w:t>
      </w:r>
      <w:r w:rsidR="00F266BC" w:rsidRPr="00800101">
        <w:rPr>
          <w:sz w:val="28"/>
          <w:szCs w:val="28"/>
        </w:rPr>
        <w:t xml:space="preserve"> </w:t>
      </w:r>
    </w:p>
    <w:p w:rsidR="00D567BC" w:rsidRDefault="00F266BC" w:rsidP="00AC3C75">
      <w:pPr>
        <w:rPr>
          <w:sz w:val="28"/>
          <w:szCs w:val="28"/>
        </w:rPr>
      </w:pPr>
      <w:r w:rsidRPr="00800101">
        <w:rPr>
          <w:sz w:val="28"/>
          <w:szCs w:val="28"/>
        </w:rPr>
        <w:t xml:space="preserve">Ханты-Мансийского района                                           </w:t>
      </w:r>
      <w:r w:rsidR="00DB296B">
        <w:rPr>
          <w:sz w:val="28"/>
          <w:szCs w:val="28"/>
        </w:rPr>
        <w:t xml:space="preserve">         </w:t>
      </w:r>
      <w:r w:rsidR="00AC3C75">
        <w:rPr>
          <w:sz w:val="28"/>
          <w:szCs w:val="28"/>
        </w:rPr>
        <w:t xml:space="preserve">   </w:t>
      </w:r>
      <w:r w:rsidR="00DB296B">
        <w:rPr>
          <w:sz w:val="28"/>
          <w:szCs w:val="28"/>
        </w:rPr>
        <w:t xml:space="preserve">   </w:t>
      </w:r>
      <w:proofErr w:type="spellStart"/>
      <w:r w:rsidR="00AC3C75">
        <w:rPr>
          <w:sz w:val="28"/>
          <w:szCs w:val="28"/>
        </w:rPr>
        <w:t>Т.Ю.Горелик</w:t>
      </w:r>
      <w:proofErr w:type="spellEnd"/>
    </w:p>
    <w:p w:rsidR="00233E19" w:rsidRDefault="00233E19" w:rsidP="00D520E1">
      <w:pPr>
        <w:pStyle w:val="a3"/>
        <w:ind w:right="-47"/>
        <w:jc w:val="right"/>
        <w:rPr>
          <w:sz w:val="28"/>
          <w:szCs w:val="28"/>
        </w:rPr>
      </w:pPr>
    </w:p>
    <w:p w:rsidR="00233E19" w:rsidRDefault="00233E19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1A0475" w:rsidRDefault="001A0475" w:rsidP="00D520E1">
      <w:pPr>
        <w:pStyle w:val="a3"/>
        <w:ind w:right="-47"/>
        <w:jc w:val="right"/>
        <w:rPr>
          <w:sz w:val="28"/>
          <w:szCs w:val="28"/>
        </w:rPr>
      </w:pPr>
    </w:p>
    <w:p w:rsidR="00D520E1" w:rsidRDefault="00BD300F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520E1">
        <w:rPr>
          <w:sz w:val="28"/>
          <w:szCs w:val="28"/>
        </w:rPr>
        <w:t>риложение 1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520E1" w:rsidRDefault="006E077A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>от 06.03.2014  № 41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Программе</w:t>
      </w:r>
    </w:p>
    <w:p w:rsidR="00D520E1" w:rsidRDefault="00D520E1" w:rsidP="00D520E1">
      <w:pPr>
        <w:pStyle w:val="a3"/>
        <w:jc w:val="right"/>
        <w:rPr>
          <w:sz w:val="28"/>
          <w:szCs w:val="28"/>
        </w:rPr>
      </w:pPr>
    </w:p>
    <w:p w:rsidR="00D520E1" w:rsidRDefault="00D520E1" w:rsidP="00D520E1">
      <w:pPr>
        <w:pStyle w:val="a3"/>
        <w:jc w:val="right"/>
        <w:rPr>
          <w:sz w:val="28"/>
          <w:szCs w:val="28"/>
        </w:rPr>
      </w:pP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Система  показателей,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характеризующих</w:t>
      </w:r>
      <w:proofErr w:type="gramEnd"/>
      <w:r>
        <w:rPr>
          <w:sz w:val="28"/>
          <w:szCs w:val="28"/>
        </w:rPr>
        <w:t xml:space="preserve"> результаты реализации муниципальной программы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и развитие муниципального имущества</w:t>
      </w:r>
    </w:p>
    <w:p w:rsidR="00D520E1" w:rsidRDefault="00D520E1" w:rsidP="00D520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 на 2014 – 2016 годы»</w:t>
      </w:r>
    </w:p>
    <w:p w:rsidR="00D520E1" w:rsidRPr="00164A68" w:rsidRDefault="00D520E1" w:rsidP="00D520E1">
      <w:pPr>
        <w:pStyle w:val="a3"/>
        <w:jc w:val="center"/>
        <w:rPr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2"/>
        <w:gridCol w:w="1398"/>
        <w:gridCol w:w="960"/>
        <w:gridCol w:w="960"/>
        <w:gridCol w:w="960"/>
        <w:gridCol w:w="1440"/>
      </w:tblGrid>
      <w:tr w:rsidR="00D520E1" w:rsidRPr="00922316" w:rsidTr="00BD300F">
        <w:trPr>
          <w:trHeight w:val="467"/>
        </w:trPr>
        <w:tc>
          <w:tcPr>
            <w:tcW w:w="600" w:type="dxa"/>
            <w:vMerge w:val="restart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 xml:space="preserve">№ </w:t>
            </w:r>
            <w:proofErr w:type="gramStart"/>
            <w:r w:rsidRPr="00383815">
              <w:rPr>
                <w:sz w:val="22"/>
                <w:szCs w:val="22"/>
              </w:rPr>
              <w:t>п</w:t>
            </w:r>
            <w:proofErr w:type="gramEnd"/>
            <w:r w:rsidRPr="00383815">
              <w:rPr>
                <w:sz w:val="22"/>
                <w:szCs w:val="22"/>
              </w:rPr>
              <w:t>/п</w:t>
            </w:r>
          </w:p>
        </w:tc>
        <w:tc>
          <w:tcPr>
            <w:tcW w:w="2802" w:type="dxa"/>
            <w:vMerge w:val="restart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Наименование показателей  результатов</w:t>
            </w:r>
          </w:p>
        </w:tc>
        <w:tc>
          <w:tcPr>
            <w:tcW w:w="1398" w:type="dxa"/>
            <w:vMerge w:val="restart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показатель                 на начало реализации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</w:t>
            </w:r>
            <w:r w:rsidR="001A04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83815">
              <w:rPr>
                <w:sz w:val="22"/>
                <w:szCs w:val="22"/>
              </w:rPr>
              <w:t>рограммы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на 01.01.2014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 xml:space="preserve">Значение показателя </w:t>
            </w:r>
            <w:r>
              <w:rPr>
                <w:sz w:val="22"/>
                <w:szCs w:val="22"/>
              </w:rPr>
              <w:t xml:space="preserve">             </w:t>
            </w:r>
            <w:r w:rsidRPr="00383815">
              <w:rPr>
                <w:sz w:val="22"/>
                <w:szCs w:val="22"/>
              </w:rPr>
              <w:t>по годам</w:t>
            </w:r>
          </w:p>
        </w:tc>
        <w:tc>
          <w:tcPr>
            <w:tcW w:w="1440" w:type="dxa"/>
            <w:vMerge w:val="restart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Целевое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83815">
              <w:rPr>
                <w:sz w:val="22"/>
                <w:szCs w:val="22"/>
              </w:rPr>
              <w:t xml:space="preserve">начение показателя </w:t>
            </w:r>
            <w:r>
              <w:rPr>
                <w:sz w:val="22"/>
                <w:szCs w:val="22"/>
              </w:rPr>
              <w:t xml:space="preserve">          </w:t>
            </w:r>
            <w:r w:rsidRPr="00383815">
              <w:rPr>
                <w:sz w:val="22"/>
                <w:szCs w:val="22"/>
              </w:rPr>
              <w:t xml:space="preserve">на момент окончания действия </w:t>
            </w:r>
            <w:proofErr w:type="spellStart"/>
            <w:proofErr w:type="gramStart"/>
            <w:r w:rsidRPr="00383815">
              <w:rPr>
                <w:sz w:val="22"/>
                <w:szCs w:val="22"/>
              </w:rPr>
              <w:t>муници</w:t>
            </w:r>
            <w:r w:rsidR="001A0475">
              <w:rPr>
                <w:sz w:val="22"/>
                <w:szCs w:val="22"/>
              </w:rPr>
              <w:t>-</w:t>
            </w:r>
            <w:r w:rsidRPr="00383815">
              <w:rPr>
                <w:sz w:val="22"/>
                <w:szCs w:val="22"/>
              </w:rPr>
              <w:t>паль</w:t>
            </w:r>
            <w:r>
              <w:rPr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83815">
              <w:rPr>
                <w:sz w:val="22"/>
                <w:szCs w:val="22"/>
              </w:rPr>
              <w:t>рограммы</w:t>
            </w:r>
          </w:p>
        </w:tc>
      </w:tr>
      <w:tr w:rsidR="00D520E1" w:rsidRPr="00922316" w:rsidTr="00BD300F">
        <w:trPr>
          <w:trHeight w:val="502"/>
        </w:trPr>
        <w:tc>
          <w:tcPr>
            <w:tcW w:w="600" w:type="dxa"/>
            <w:vMerge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2014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2015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2016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20E1" w:rsidRPr="00922316" w:rsidTr="00BD300F">
        <w:tc>
          <w:tcPr>
            <w:tcW w:w="600" w:type="dxa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D520E1" w:rsidRPr="00383815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383815">
              <w:rPr>
                <w:sz w:val="22"/>
                <w:szCs w:val="22"/>
              </w:rPr>
              <w:t>7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00" w:type="dxa"/>
            <w:gridSpan w:val="2"/>
          </w:tcPr>
          <w:p w:rsidR="00D520E1" w:rsidRPr="006A393A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6A393A">
              <w:rPr>
                <w:sz w:val="22"/>
                <w:szCs w:val="22"/>
              </w:rPr>
              <w:t>Показатели непосредственных результатов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</w:t>
            </w:r>
            <w:r w:rsidRPr="009D0A5F">
              <w:rPr>
                <w:sz w:val="22"/>
                <w:szCs w:val="22"/>
              </w:rPr>
              <w:t xml:space="preserve">тво изготовленных   техпаспортов и </w:t>
            </w:r>
            <w:proofErr w:type="spellStart"/>
            <w:r w:rsidRPr="009D0A5F">
              <w:rPr>
                <w:sz w:val="22"/>
                <w:szCs w:val="22"/>
              </w:rPr>
              <w:t>техпланов</w:t>
            </w:r>
            <w:proofErr w:type="spellEnd"/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объекты жилого фонда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28281B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0A62BA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0A62BA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:rsidR="00D520E1" w:rsidRPr="00ED714D" w:rsidRDefault="000A62BA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объекты нежилого фонда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61330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61330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61330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D520E1" w:rsidRPr="00ED714D" w:rsidRDefault="0061330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>линейные объекты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2C75AB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2C75AB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2C75AB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20E1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D520E1" w:rsidRPr="00ED714D" w:rsidRDefault="002C75AB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D0A5F">
              <w:rPr>
                <w:sz w:val="22"/>
                <w:szCs w:val="22"/>
              </w:rPr>
              <w:t>2.</w:t>
            </w: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 w:rsidRPr="009D0A5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свидетельств </w:t>
            </w:r>
            <w:r w:rsidR="001A04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регистрации права собственности, ед.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54240E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54240E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54240E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40" w:type="dxa"/>
          </w:tcPr>
          <w:p w:rsidR="00D520E1" w:rsidRPr="00ED714D" w:rsidRDefault="0054240E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6E077A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оценки, ед.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C77E68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C77E68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C77E68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Pr="009D0A5F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6E077A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:rsidR="00D520E1" w:rsidRPr="009D0A5F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снесенных объектов, ед.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C77E68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C77E68" w:rsidP="00C77E68">
            <w:pPr>
              <w:pStyle w:val="a3"/>
              <w:tabs>
                <w:tab w:val="left" w:pos="19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3</w:t>
            </w:r>
            <w:r w:rsidR="00D520E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C77E68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520E1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00" w:type="dxa"/>
            <w:gridSpan w:val="2"/>
          </w:tcPr>
          <w:p w:rsidR="00D520E1" w:rsidRPr="00ED714D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конечных результатов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20E1" w:rsidRPr="009D0A5F" w:rsidTr="00BD300F">
        <w:tc>
          <w:tcPr>
            <w:tcW w:w="60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802" w:type="dxa"/>
          </w:tcPr>
          <w:p w:rsidR="00D520E1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полученных доходов всего, тыс. руб.</w:t>
            </w:r>
            <w:r w:rsidR="006E077A">
              <w:rPr>
                <w:sz w:val="22"/>
                <w:szCs w:val="22"/>
              </w:rPr>
              <w:t>,</w:t>
            </w:r>
          </w:p>
          <w:p w:rsidR="00D520E1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E02ED0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E02ED0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</w:t>
            </w: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2640,00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802" w:type="dxa"/>
          </w:tcPr>
          <w:p w:rsidR="00D520E1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аренды  имущества, тыс. руб.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E02ED0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82485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2802" w:type="dxa"/>
          </w:tcPr>
          <w:p w:rsidR="00D520E1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муниципального имущества, тыс. руб.</w:t>
            </w:r>
          </w:p>
        </w:tc>
        <w:tc>
          <w:tcPr>
            <w:tcW w:w="1398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82485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82485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D520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</w:tcPr>
          <w:p w:rsidR="00D520E1" w:rsidRPr="00ED714D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  <w:tr w:rsidR="00D520E1" w:rsidRPr="009D0A5F" w:rsidTr="00BD300F">
        <w:tc>
          <w:tcPr>
            <w:tcW w:w="60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802" w:type="dxa"/>
          </w:tcPr>
          <w:p w:rsidR="00D520E1" w:rsidRDefault="00D520E1" w:rsidP="008C6D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 ущерба при наступлении страхового  случая, %</w:t>
            </w:r>
          </w:p>
        </w:tc>
        <w:tc>
          <w:tcPr>
            <w:tcW w:w="1398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520E1" w:rsidRPr="00ED714D" w:rsidRDefault="0082485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520E1" w:rsidRPr="00ED714D" w:rsidRDefault="0082485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D520E1" w:rsidRDefault="00D520E1" w:rsidP="008C6D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520E1" w:rsidRDefault="00D520E1" w:rsidP="001A0475">
      <w:pPr>
        <w:ind w:right="-4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520E1" w:rsidRDefault="00D520E1" w:rsidP="00D520E1">
      <w:pPr>
        <w:ind w:right="-5"/>
        <w:jc w:val="center"/>
        <w:rPr>
          <w:sz w:val="28"/>
          <w:szCs w:val="28"/>
        </w:rPr>
        <w:sectPr w:rsidR="00D520E1" w:rsidSect="00BD300F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20E1" w:rsidRDefault="00D520E1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520E1" w:rsidRDefault="006E077A" w:rsidP="00D520E1">
      <w:pPr>
        <w:pStyle w:val="a3"/>
        <w:ind w:right="-47"/>
        <w:jc w:val="right"/>
        <w:rPr>
          <w:sz w:val="28"/>
          <w:szCs w:val="28"/>
        </w:rPr>
      </w:pPr>
      <w:r>
        <w:rPr>
          <w:sz w:val="28"/>
          <w:szCs w:val="28"/>
        </w:rPr>
        <w:t>от 06.03.2014  № 41</w:t>
      </w:r>
    </w:p>
    <w:p w:rsidR="00D520E1" w:rsidRDefault="00D520E1" w:rsidP="00D520E1">
      <w:pPr>
        <w:ind w:right="-170"/>
        <w:jc w:val="right"/>
      </w:pPr>
    </w:p>
    <w:p w:rsidR="00D520E1" w:rsidRPr="008E17BA" w:rsidRDefault="00D520E1" w:rsidP="00767483">
      <w:pPr>
        <w:ind w:right="-70"/>
        <w:jc w:val="right"/>
        <w:rPr>
          <w:sz w:val="28"/>
          <w:szCs w:val="28"/>
        </w:rPr>
      </w:pPr>
      <w:r w:rsidRPr="008E17BA">
        <w:rPr>
          <w:sz w:val="28"/>
          <w:szCs w:val="28"/>
        </w:rPr>
        <w:t>«Приложение 2 к Программе</w:t>
      </w:r>
    </w:p>
    <w:p w:rsidR="00D520E1" w:rsidRDefault="00D520E1" w:rsidP="00D520E1">
      <w:pPr>
        <w:jc w:val="right"/>
        <w:rPr>
          <w:sz w:val="28"/>
          <w:szCs w:val="28"/>
        </w:rPr>
      </w:pPr>
    </w:p>
    <w:p w:rsidR="00705483" w:rsidRDefault="00705483" w:rsidP="00D520E1">
      <w:pPr>
        <w:jc w:val="right"/>
        <w:rPr>
          <w:sz w:val="28"/>
          <w:szCs w:val="28"/>
        </w:rPr>
      </w:pPr>
    </w:p>
    <w:p w:rsidR="006E077A" w:rsidRPr="008E17BA" w:rsidRDefault="006E077A" w:rsidP="00D520E1">
      <w:pPr>
        <w:jc w:val="right"/>
        <w:rPr>
          <w:sz w:val="28"/>
          <w:szCs w:val="28"/>
        </w:rPr>
      </w:pPr>
    </w:p>
    <w:p w:rsidR="00D520E1" w:rsidRPr="008E17BA" w:rsidRDefault="00D520E1" w:rsidP="00D520E1">
      <w:pPr>
        <w:jc w:val="center"/>
        <w:rPr>
          <w:sz w:val="28"/>
          <w:szCs w:val="28"/>
        </w:rPr>
      </w:pPr>
      <w:r w:rsidRPr="008E17BA">
        <w:rPr>
          <w:sz w:val="28"/>
          <w:szCs w:val="28"/>
        </w:rPr>
        <w:t>Основные программные мероприятия муниципальной программы</w:t>
      </w:r>
    </w:p>
    <w:p w:rsidR="00D520E1" w:rsidRPr="008E17BA" w:rsidRDefault="00D520E1" w:rsidP="00D520E1">
      <w:pPr>
        <w:pStyle w:val="a3"/>
        <w:jc w:val="center"/>
        <w:rPr>
          <w:sz w:val="28"/>
          <w:szCs w:val="28"/>
        </w:rPr>
      </w:pPr>
      <w:r w:rsidRPr="008E17BA">
        <w:rPr>
          <w:sz w:val="28"/>
          <w:szCs w:val="28"/>
        </w:rPr>
        <w:t>«Формирование и развитие муниципального имущества Ханты-Мансийского района на 2014 – 2016 годы»</w:t>
      </w:r>
    </w:p>
    <w:tbl>
      <w:tblPr>
        <w:tblpPr w:leftFromText="180" w:rightFromText="180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25"/>
        <w:gridCol w:w="2364"/>
        <w:gridCol w:w="2245"/>
        <w:gridCol w:w="1196"/>
        <w:gridCol w:w="1263"/>
        <w:gridCol w:w="1263"/>
        <w:gridCol w:w="1137"/>
        <w:gridCol w:w="6"/>
        <w:gridCol w:w="114"/>
        <w:gridCol w:w="2078"/>
      </w:tblGrid>
      <w:tr w:rsidR="00D520E1" w:rsidRPr="008E17BA" w:rsidTr="00767483">
        <w:trPr>
          <w:trHeight w:val="55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№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8E17BA">
              <w:rPr>
                <w:sz w:val="28"/>
                <w:szCs w:val="28"/>
              </w:rPr>
              <w:t>п</w:t>
            </w:r>
            <w:proofErr w:type="gramEnd"/>
            <w:r w:rsidRPr="008E17BA">
              <w:rPr>
                <w:sz w:val="28"/>
                <w:szCs w:val="28"/>
              </w:rPr>
              <w:t>/п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8C6D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Мероприятия Программы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Муниципальный заказчик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20E1" w:rsidRPr="008E17BA" w:rsidRDefault="00D520E1" w:rsidP="008C6D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Источники финансирования</w:t>
            </w:r>
          </w:p>
          <w:p w:rsidR="00D520E1" w:rsidRPr="008E17BA" w:rsidRDefault="00D520E1" w:rsidP="008C6D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Финансовые затраты на реализацию   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(тыс. рублей)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Исполнители Программы</w:t>
            </w:r>
          </w:p>
        </w:tc>
      </w:tr>
      <w:tr w:rsidR="00D520E1" w:rsidRPr="008E17BA" w:rsidTr="00767483">
        <w:trPr>
          <w:cantSplit/>
          <w:trHeight w:val="31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всего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в том числе: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</w:tr>
      <w:tr w:rsidR="00D520E1" w:rsidRPr="008E17BA" w:rsidTr="00AA1896">
        <w:trPr>
          <w:cantSplit/>
          <w:trHeight w:val="2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2014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2015 год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2016 год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E1" w:rsidRPr="008E17BA" w:rsidRDefault="00D520E1" w:rsidP="008C6D61">
            <w:pPr>
              <w:rPr>
                <w:sz w:val="28"/>
                <w:szCs w:val="28"/>
              </w:rPr>
            </w:pPr>
          </w:p>
        </w:tc>
      </w:tr>
      <w:tr w:rsidR="00D520E1" w:rsidRPr="008E17BA" w:rsidTr="00767483">
        <w:trPr>
          <w:trHeight w:val="648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Подпрограмма 1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«Формирование  и развитие муниципального имущества Ханты-Мансийского района на 2014 – 2016 годы»</w:t>
            </w:r>
          </w:p>
        </w:tc>
      </w:tr>
      <w:tr w:rsidR="00D520E1" w:rsidRPr="008E17BA" w:rsidTr="00767483">
        <w:trPr>
          <w:trHeight w:val="309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Цель:  формирование эффективной структуры собственности и системы управления имуществом, позволяющим обеспечить исполнение полномочий муниципального района в сфере имущественных отношений, максимизации пополнения доходной части бюджета Ханты-Мансийского района</w:t>
            </w:r>
            <w:r w:rsidR="00C97846">
              <w:rPr>
                <w:sz w:val="28"/>
                <w:szCs w:val="28"/>
              </w:rPr>
              <w:t xml:space="preserve"> </w:t>
            </w:r>
            <w:r w:rsidR="006E077A">
              <w:rPr>
                <w:sz w:val="28"/>
                <w:szCs w:val="28"/>
              </w:rPr>
              <w:t>и снижения</w:t>
            </w:r>
            <w:r w:rsidRPr="008E17BA">
              <w:rPr>
                <w:sz w:val="28"/>
                <w:szCs w:val="28"/>
              </w:rPr>
              <w:t xml:space="preserve"> расхода бюджета на содержание имущества, совершенствование системы учета объектов муниципальной собственности и осуществление полномочий </w:t>
            </w:r>
            <w:r w:rsidR="00C97846">
              <w:rPr>
                <w:sz w:val="28"/>
                <w:szCs w:val="28"/>
              </w:rPr>
              <w:t xml:space="preserve">  </w:t>
            </w:r>
            <w:r w:rsidRPr="008E17BA">
              <w:rPr>
                <w:sz w:val="28"/>
                <w:szCs w:val="28"/>
              </w:rPr>
              <w:t>по вовлечению объектов муниципальной собственности в хозяйственный оборот.</w:t>
            </w:r>
          </w:p>
        </w:tc>
      </w:tr>
      <w:tr w:rsidR="00D520E1" w:rsidRPr="008E17BA" w:rsidTr="00767483">
        <w:trPr>
          <w:trHeight w:val="1283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Задача 1: совершенствование системы учета муниципального имущества, обеспечение полноты и достоверности информации в реестре муниципального имущества Ханты-Мансийского района, осуществление  технической инвентаризации объектов недвижимого имущества,</w:t>
            </w:r>
            <w:r w:rsidRPr="008E17BA">
              <w:rPr>
                <w:b/>
                <w:sz w:val="28"/>
                <w:szCs w:val="28"/>
              </w:rPr>
              <w:t xml:space="preserve"> </w:t>
            </w:r>
            <w:r w:rsidRPr="008E17BA">
              <w:rPr>
                <w:sz w:val="28"/>
                <w:szCs w:val="28"/>
              </w:rPr>
              <w:t>осуществление государственной регистрации права собственности на объекты недвижимого имущества, проведение оценки рыночной стоимости объектов муниципальной собственности.</w:t>
            </w:r>
          </w:p>
          <w:p w:rsidR="00D520E1" w:rsidRPr="008E17BA" w:rsidRDefault="00D520E1" w:rsidP="008C6D61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Задача 2: совершенствование системы управления муниципальными предприятиями, учреждениями в сфере имущественных отношений, оптимизации состава и структуры имущества.</w:t>
            </w:r>
          </w:p>
        </w:tc>
      </w:tr>
      <w:tr w:rsidR="00D520E1" w:rsidRPr="008E17BA" w:rsidTr="00767483">
        <w:trPr>
          <w:trHeight w:val="7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Паспортизация объектов муниципальной собственности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департамент имущественных             и земельных отношений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Содержание имущества муниципальной казны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2315,3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2315,3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Хранение, охрана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Оценка объектов муниципальной собственности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 Снос объектов муниципальной собственности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4950,0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4950,0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спецтехники коммунального хозяйства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и земельных отношений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бюджет района</w:t>
            </w:r>
          </w:p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767483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Итого </w:t>
            </w:r>
            <w:r w:rsidR="00C97846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8E17BA">
              <w:rPr>
                <w:color w:val="000000"/>
                <w:sz w:val="28"/>
                <w:szCs w:val="28"/>
              </w:rPr>
              <w:t>по подпрограмме 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11383,8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11383,8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20E1" w:rsidRPr="008E17BA" w:rsidTr="00767483">
        <w:trPr>
          <w:trHeight w:val="200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Подпрограмма 2</w:t>
            </w:r>
          </w:p>
          <w:p w:rsidR="00D520E1" w:rsidRPr="008E17BA" w:rsidRDefault="00D520E1" w:rsidP="008C6D61">
            <w:pPr>
              <w:pStyle w:val="a3"/>
              <w:jc w:val="center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«Снижение рисков и смягчение последствий ЧС природного и техногенного характера на территории Ханты-Мансийского района</w:t>
            </w:r>
            <w:r w:rsidR="00C97846">
              <w:rPr>
                <w:sz w:val="28"/>
                <w:szCs w:val="28"/>
              </w:rPr>
              <w:t xml:space="preserve"> </w:t>
            </w:r>
            <w:r w:rsidRPr="008E17BA">
              <w:rPr>
                <w:sz w:val="28"/>
                <w:szCs w:val="28"/>
              </w:rPr>
              <w:t>на 2012 – 2014 годы</w:t>
            </w:r>
            <w:r w:rsidRPr="008E17BA">
              <w:rPr>
                <w:b/>
                <w:sz w:val="28"/>
                <w:szCs w:val="28"/>
              </w:rPr>
              <w:t>»</w:t>
            </w:r>
          </w:p>
        </w:tc>
      </w:tr>
      <w:tr w:rsidR="00D520E1" w:rsidRPr="008E17BA" w:rsidTr="00767483">
        <w:trPr>
          <w:trHeight w:val="424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lastRenderedPageBreak/>
              <w:t>Цель:  страхование муниципального имущества района в целях обеспечения его сохранности и смягчения последствий чрезвычайных ситуаций природного и техногенного характера на территории Ханты-Мансийского района.</w:t>
            </w:r>
          </w:p>
        </w:tc>
      </w:tr>
      <w:tr w:rsidR="00D520E1" w:rsidRPr="008E17BA" w:rsidTr="00767483">
        <w:trPr>
          <w:trHeight w:val="392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 xml:space="preserve">Задача: обеспечение страховой защиты муниципального имущества, находящегося в собственности муниципального образования Ханты-Мансийский район и собственности сельских поселений Ханты-Мансийского района, снижение нагрузки на местный бюджет в результате наступления страхового случая за счет страховых возмещений.  </w:t>
            </w:r>
          </w:p>
        </w:tc>
      </w:tr>
      <w:tr w:rsidR="00D520E1" w:rsidRPr="008E17BA" w:rsidTr="00C97846">
        <w:trPr>
          <w:trHeight w:val="11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6E077A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520E1" w:rsidRPr="008E17B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color w:val="0D0D0D"/>
                <w:sz w:val="28"/>
                <w:szCs w:val="28"/>
              </w:rPr>
            </w:pPr>
            <w:r w:rsidRPr="008E17BA">
              <w:rPr>
                <w:color w:val="0D0D0D"/>
                <w:sz w:val="28"/>
                <w:szCs w:val="28"/>
              </w:rPr>
              <w:t xml:space="preserve">Снижение рисков и смягчение последствий ЧС природного           и техногенного характера </w:t>
            </w:r>
            <w:r w:rsidR="00C97846">
              <w:rPr>
                <w:color w:val="0D0D0D"/>
                <w:sz w:val="28"/>
                <w:szCs w:val="28"/>
              </w:rPr>
              <w:t xml:space="preserve">                    </w:t>
            </w:r>
            <w:r w:rsidRPr="008E17BA">
              <w:rPr>
                <w:color w:val="0D0D0D"/>
                <w:sz w:val="28"/>
                <w:szCs w:val="28"/>
              </w:rPr>
              <w:t>на территории Ханты-Мансийского района на 2012 – 2014 годы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8E17BA">
              <w:rPr>
                <w:color w:val="0D0D0D"/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color w:val="0D0D0D"/>
                <w:sz w:val="28"/>
                <w:szCs w:val="28"/>
              </w:rPr>
            </w:pPr>
            <w:r w:rsidRPr="008E17BA">
              <w:rPr>
                <w:color w:val="0D0D0D"/>
                <w:sz w:val="28"/>
                <w:szCs w:val="28"/>
              </w:rPr>
              <w:t>и земельных отношений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1352,6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департамент имущественных </w:t>
            </w:r>
          </w:p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и земельных отношений</w:t>
            </w:r>
          </w:p>
        </w:tc>
      </w:tr>
      <w:tr w:rsidR="00D520E1" w:rsidRPr="008E17BA" w:rsidTr="00C97846">
        <w:trPr>
          <w:trHeight w:val="40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бюджет автономного округа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2860,2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2 860,2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0E1" w:rsidRPr="008E17BA" w:rsidTr="00C97846">
        <w:trPr>
          <w:trHeight w:val="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Итого </w:t>
            </w:r>
            <w:r w:rsidR="00C97846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8E17BA">
              <w:rPr>
                <w:color w:val="000000"/>
                <w:sz w:val="28"/>
                <w:szCs w:val="28"/>
              </w:rPr>
              <w:t>по подпрограмме 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4212,8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3577,4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0E1" w:rsidRPr="008E17BA" w:rsidTr="00C97846">
        <w:trPr>
          <w:trHeight w:val="21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Всего </w:t>
            </w:r>
            <w:r w:rsidR="00C97846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8E17BA">
              <w:rPr>
                <w:color w:val="000000"/>
                <w:sz w:val="28"/>
                <w:szCs w:val="28"/>
              </w:rPr>
              <w:t>по Программе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12736,4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12101,0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0E1" w:rsidRPr="008E17BA" w:rsidTr="00C97846">
        <w:trPr>
          <w:trHeight w:val="37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2860,2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2860,2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0E1" w:rsidRPr="008E17BA" w:rsidTr="00C97846">
        <w:trPr>
          <w:trHeight w:val="241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15 596,6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14 961,2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E17BA">
              <w:rPr>
                <w:color w:val="000000"/>
                <w:sz w:val="28"/>
                <w:szCs w:val="28"/>
              </w:rPr>
              <w:t>317,7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Pr="008E17BA" w:rsidRDefault="00D520E1" w:rsidP="008C6D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5F35" w:rsidRPr="00522446" w:rsidRDefault="00D520E1" w:rsidP="006E077A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="00435F35" w:rsidRPr="0052244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35F35">
        <w:rPr>
          <w:sz w:val="28"/>
          <w:szCs w:val="28"/>
        </w:rPr>
        <w:t xml:space="preserve">     </w:t>
      </w:r>
    </w:p>
    <w:sectPr w:rsidR="00435F35" w:rsidRPr="00522446" w:rsidSect="00705483">
      <w:pgSz w:w="16838" w:h="11906" w:orient="landscape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1C" w:rsidRDefault="0069501C" w:rsidP="00D901AC">
      <w:r>
        <w:separator/>
      </w:r>
    </w:p>
  </w:endnote>
  <w:endnote w:type="continuationSeparator" w:id="0">
    <w:p w:rsidR="0069501C" w:rsidRDefault="0069501C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1C" w:rsidRDefault="0069501C" w:rsidP="00D901AC">
      <w:r>
        <w:separator/>
      </w:r>
    </w:p>
  </w:footnote>
  <w:footnote w:type="continuationSeparator" w:id="0">
    <w:p w:rsidR="0069501C" w:rsidRDefault="0069501C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922"/>
      <w:docPartObj>
        <w:docPartGallery w:val="Page Numbers (Top of Page)"/>
        <w:docPartUnique/>
      </w:docPartObj>
    </w:sdtPr>
    <w:sdtEndPr/>
    <w:sdtContent>
      <w:p w:rsidR="00D520E1" w:rsidRDefault="00E930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20E1" w:rsidRDefault="00D520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4E9F"/>
    <w:rsid w:val="000151CE"/>
    <w:rsid w:val="00016C6C"/>
    <w:rsid w:val="00020716"/>
    <w:rsid w:val="000313BA"/>
    <w:rsid w:val="000323E7"/>
    <w:rsid w:val="00033441"/>
    <w:rsid w:val="00037873"/>
    <w:rsid w:val="00042117"/>
    <w:rsid w:val="0004214F"/>
    <w:rsid w:val="00047137"/>
    <w:rsid w:val="0005078C"/>
    <w:rsid w:val="0005207D"/>
    <w:rsid w:val="000A0037"/>
    <w:rsid w:val="000A62BA"/>
    <w:rsid w:val="000B55E8"/>
    <w:rsid w:val="000B5C4E"/>
    <w:rsid w:val="000C643D"/>
    <w:rsid w:val="000D0897"/>
    <w:rsid w:val="000D67EC"/>
    <w:rsid w:val="000E32B4"/>
    <w:rsid w:val="000F198F"/>
    <w:rsid w:val="0011012C"/>
    <w:rsid w:val="0011210A"/>
    <w:rsid w:val="0011647A"/>
    <w:rsid w:val="00117598"/>
    <w:rsid w:val="001254EB"/>
    <w:rsid w:val="00133D6D"/>
    <w:rsid w:val="00136642"/>
    <w:rsid w:val="00137DDF"/>
    <w:rsid w:val="00140246"/>
    <w:rsid w:val="00143961"/>
    <w:rsid w:val="0014767E"/>
    <w:rsid w:val="00151CDC"/>
    <w:rsid w:val="001618D1"/>
    <w:rsid w:val="001649A7"/>
    <w:rsid w:val="001656B4"/>
    <w:rsid w:val="00174C5B"/>
    <w:rsid w:val="00174E21"/>
    <w:rsid w:val="00181601"/>
    <w:rsid w:val="001834E6"/>
    <w:rsid w:val="00184DF1"/>
    <w:rsid w:val="001933C1"/>
    <w:rsid w:val="0019544E"/>
    <w:rsid w:val="00195874"/>
    <w:rsid w:val="001A0475"/>
    <w:rsid w:val="001A10EA"/>
    <w:rsid w:val="001A5484"/>
    <w:rsid w:val="001A55A9"/>
    <w:rsid w:val="001B44B0"/>
    <w:rsid w:val="001C0055"/>
    <w:rsid w:val="001C4304"/>
    <w:rsid w:val="001C7205"/>
    <w:rsid w:val="001E07C9"/>
    <w:rsid w:val="001E4655"/>
    <w:rsid w:val="001E68C1"/>
    <w:rsid w:val="001F33FD"/>
    <w:rsid w:val="00201C3C"/>
    <w:rsid w:val="002029C4"/>
    <w:rsid w:val="00205EE0"/>
    <w:rsid w:val="00215C01"/>
    <w:rsid w:val="002246C5"/>
    <w:rsid w:val="00230A98"/>
    <w:rsid w:val="00230AFF"/>
    <w:rsid w:val="00233E19"/>
    <w:rsid w:val="00254127"/>
    <w:rsid w:val="0025426F"/>
    <w:rsid w:val="00255FA6"/>
    <w:rsid w:val="00256DA7"/>
    <w:rsid w:val="0025726A"/>
    <w:rsid w:val="00260C8F"/>
    <w:rsid w:val="00263D95"/>
    <w:rsid w:val="00265D76"/>
    <w:rsid w:val="002660B0"/>
    <w:rsid w:val="00267A49"/>
    <w:rsid w:val="00270ED1"/>
    <w:rsid w:val="00271DCA"/>
    <w:rsid w:val="00281D93"/>
    <w:rsid w:val="0028281B"/>
    <w:rsid w:val="002861CE"/>
    <w:rsid w:val="00293F11"/>
    <w:rsid w:val="002A05B1"/>
    <w:rsid w:val="002A6A93"/>
    <w:rsid w:val="002B278C"/>
    <w:rsid w:val="002B3AE5"/>
    <w:rsid w:val="002B73D4"/>
    <w:rsid w:val="002C75AB"/>
    <w:rsid w:val="002D2C1A"/>
    <w:rsid w:val="002D65A3"/>
    <w:rsid w:val="002E1F83"/>
    <w:rsid w:val="002E5CC9"/>
    <w:rsid w:val="002E6650"/>
    <w:rsid w:val="002E6875"/>
    <w:rsid w:val="00315443"/>
    <w:rsid w:val="00316563"/>
    <w:rsid w:val="00331919"/>
    <w:rsid w:val="00343F45"/>
    <w:rsid w:val="0034438F"/>
    <w:rsid w:val="00355D4A"/>
    <w:rsid w:val="00364338"/>
    <w:rsid w:val="003650B0"/>
    <w:rsid w:val="00377F74"/>
    <w:rsid w:val="0038073B"/>
    <w:rsid w:val="00392549"/>
    <w:rsid w:val="00396164"/>
    <w:rsid w:val="00397E4E"/>
    <w:rsid w:val="003A55BF"/>
    <w:rsid w:val="003A5D12"/>
    <w:rsid w:val="003C1530"/>
    <w:rsid w:val="003C2AEE"/>
    <w:rsid w:val="003C7F1B"/>
    <w:rsid w:val="003D1C04"/>
    <w:rsid w:val="003D5CD2"/>
    <w:rsid w:val="003E21AA"/>
    <w:rsid w:val="003E2F1E"/>
    <w:rsid w:val="003F3569"/>
    <w:rsid w:val="003F3FDC"/>
    <w:rsid w:val="00403A26"/>
    <w:rsid w:val="004102A8"/>
    <w:rsid w:val="004130E7"/>
    <w:rsid w:val="00413861"/>
    <w:rsid w:val="00415A27"/>
    <w:rsid w:val="004168C4"/>
    <w:rsid w:val="00426734"/>
    <w:rsid w:val="00426ECF"/>
    <w:rsid w:val="00435F35"/>
    <w:rsid w:val="00435F5D"/>
    <w:rsid w:val="00453DB6"/>
    <w:rsid w:val="00457BEB"/>
    <w:rsid w:val="00467172"/>
    <w:rsid w:val="0047328B"/>
    <w:rsid w:val="00474A4F"/>
    <w:rsid w:val="004801D6"/>
    <w:rsid w:val="00482DB5"/>
    <w:rsid w:val="00485B1D"/>
    <w:rsid w:val="00493812"/>
    <w:rsid w:val="0049775C"/>
    <w:rsid w:val="004A5069"/>
    <w:rsid w:val="004A5506"/>
    <w:rsid w:val="004A6E78"/>
    <w:rsid w:val="004C392F"/>
    <w:rsid w:val="004C6CCE"/>
    <w:rsid w:val="004D5BD8"/>
    <w:rsid w:val="004D7FDB"/>
    <w:rsid w:val="004F1658"/>
    <w:rsid w:val="005020FF"/>
    <w:rsid w:val="00504C69"/>
    <w:rsid w:val="005121C6"/>
    <w:rsid w:val="00516298"/>
    <w:rsid w:val="0053151C"/>
    <w:rsid w:val="00532723"/>
    <w:rsid w:val="00534440"/>
    <w:rsid w:val="005404DA"/>
    <w:rsid w:val="00540A42"/>
    <w:rsid w:val="005416DE"/>
    <w:rsid w:val="0054240E"/>
    <w:rsid w:val="00545C2D"/>
    <w:rsid w:val="00550441"/>
    <w:rsid w:val="005538F7"/>
    <w:rsid w:val="005557E9"/>
    <w:rsid w:val="005569F5"/>
    <w:rsid w:val="00557A6A"/>
    <w:rsid w:val="00562F7D"/>
    <w:rsid w:val="00564BD3"/>
    <w:rsid w:val="00571331"/>
    <w:rsid w:val="005716FA"/>
    <w:rsid w:val="00572028"/>
    <w:rsid w:val="00575F3A"/>
    <w:rsid w:val="005779D5"/>
    <w:rsid w:val="0059319A"/>
    <w:rsid w:val="00595413"/>
    <w:rsid w:val="00596C4E"/>
    <w:rsid w:val="005A11D2"/>
    <w:rsid w:val="005B4799"/>
    <w:rsid w:val="005B4B24"/>
    <w:rsid w:val="005B4BB0"/>
    <w:rsid w:val="005D17C1"/>
    <w:rsid w:val="005D1814"/>
    <w:rsid w:val="005D3C5C"/>
    <w:rsid w:val="005D6D58"/>
    <w:rsid w:val="005D7DC3"/>
    <w:rsid w:val="005E2CF1"/>
    <w:rsid w:val="005F36B3"/>
    <w:rsid w:val="00601CD0"/>
    <w:rsid w:val="00601D1A"/>
    <w:rsid w:val="00602761"/>
    <w:rsid w:val="00605757"/>
    <w:rsid w:val="00610ED6"/>
    <w:rsid w:val="00613301"/>
    <w:rsid w:val="00613E4F"/>
    <w:rsid w:val="006147E9"/>
    <w:rsid w:val="006178F7"/>
    <w:rsid w:val="00620D3A"/>
    <w:rsid w:val="00624EE2"/>
    <w:rsid w:val="00635123"/>
    <w:rsid w:val="006355D9"/>
    <w:rsid w:val="00640EC2"/>
    <w:rsid w:val="006437A7"/>
    <w:rsid w:val="006438D0"/>
    <w:rsid w:val="006464F5"/>
    <w:rsid w:val="00654598"/>
    <w:rsid w:val="00654EF5"/>
    <w:rsid w:val="00656028"/>
    <w:rsid w:val="00656ADE"/>
    <w:rsid w:val="00676E95"/>
    <w:rsid w:val="00680027"/>
    <w:rsid w:val="00686B27"/>
    <w:rsid w:val="00693745"/>
    <w:rsid w:val="0069501C"/>
    <w:rsid w:val="00697804"/>
    <w:rsid w:val="006A06AC"/>
    <w:rsid w:val="006A1896"/>
    <w:rsid w:val="006A5434"/>
    <w:rsid w:val="006A5C7B"/>
    <w:rsid w:val="006B0035"/>
    <w:rsid w:val="006C33B1"/>
    <w:rsid w:val="006C4CD2"/>
    <w:rsid w:val="006D19C7"/>
    <w:rsid w:val="006D4AB7"/>
    <w:rsid w:val="006D5A9D"/>
    <w:rsid w:val="006E077A"/>
    <w:rsid w:val="006F3453"/>
    <w:rsid w:val="006F4727"/>
    <w:rsid w:val="006F5E80"/>
    <w:rsid w:val="007007D5"/>
    <w:rsid w:val="0070463B"/>
    <w:rsid w:val="00705483"/>
    <w:rsid w:val="00710446"/>
    <w:rsid w:val="007138EF"/>
    <w:rsid w:val="0071573A"/>
    <w:rsid w:val="00722143"/>
    <w:rsid w:val="0072421E"/>
    <w:rsid w:val="0072520C"/>
    <w:rsid w:val="007325BE"/>
    <w:rsid w:val="00732903"/>
    <w:rsid w:val="00740476"/>
    <w:rsid w:val="00751DAC"/>
    <w:rsid w:val="00754EF5"/>
    <w:rsid w:val="007558C4"/>
    <w:rsid w:val="00756EA4"/>
    <w:rsid w:val="00757BDE"/>
    <w:rsid w:val="007618D3"/>
    <w:rsid w:val="00765EFF"/>
    <w:rsid w:val="00767483"/>
    <w:rsid w:val="00771AAC"/>
    <w:rsid w:val="0078499C"/>
    <w:rsid w:val="00786817"/>
    <w:rsid w:val="00790886"/>
    <w:rsid w:val="007928EF"/>
    <w:rsid w:val="007971A7"/>
    <w:rsid w:val="007A2903"/>
    <w:rsid w:val="007A686C"/>
    <w:rsid w:val="007B2B4A"/>
    <w:rsid w:val="007B3FA0"/>
    <w:rsid w:val="007C3FF4"/>
    <w:rsid w:val="007C6CFC"/>
    <w:rsid w:val="007C6D22"/>
    <w:rsid w:val="007D4416"/>
    <w:rsid w:val="007D48B5"/>
    <w:rsid w:val="007D5F1D"/>
    <w:rsid w:val="007F1D28"/>
    <w:rsid w:val="007F22CB"/>
    <w:rsid w:val="007F7BD7"/>
    <w:rsid w:val="00800101"/>
    <w:rsid w:val="00802FCC"/>
    <w:rsid w:val="00804DAD"/>
    <w:rsid w:val="00810521"/>
    <w:rsid w:val="00810FEF"/>
    <w:rsid w:val="0081108D"/>
    <w:rsid w:val="00813EEE"/>
    <w:rsid w:val="008173B3"/>
    <w:rsid w:val="008223F8"/>
    <w:rsid w:val="00824739"/>
    <w:rsid w:val="00824851"/>
    <w:rsid w:val="00831C83"/>
    <w:rsid w:val="00835465"/>
    <w:rsid w:val="00835715"/>
    <w:rsid w:val="00836138"/>
    <w:rsid w:val="008455F1"/>
    <w:rsid w:val="00845BA6"/>
    <w:rsid w:val="00851249"/>
    <w:rsid w:val="00851EAC"/>
    <w:rsid w:val="0085413E"/>
    <w:rsid w:val="00865D8D"/>
    <w:rsid w:val="00867B91"/>
    <w:rsid w:val="00872EDC"/>
    <w:rsid w:val="00876AC1"/>
    <w:rsid w:val="00892962"/>
    <w:rsid w:val="00894136"/>
    <w:rsid w:val="008A1665"/>
    <w:rsid w:val="008A18BD"/>
    <w:rsid w:val="008A39FB"/>
    <w:rsid w:val="008B12D5"/>
    <w:rsid w:val="008B3796"/>
    <w:rsid w:val="008B3C4F"/>
    <w:rsid w:val="008D3B38"/>
    <w:rsid w:val="008D7F03"/>
    <w:rsid w:val="008E17BA"/>
    <w:rsid w:val="008E662F"/>
    <w:rsid w:val="008E735E"/>
    <w:rsid w:val="008F221C"/>
    <w:rsid w:val="00913C0E"/>
    <w:rsid w:val="00914E92"/>
    <w:rsid w:val="009155CA"/>
    <w:rsid w:val="00926C6F"/>
    <w:rsid w:val="00927906"/>
    <w:rsid w:val="00934387"/>
    <w:rsid w:val="00940FA3"/>
    <w:rsid w:val="0094119C"/>
    <w:rsid w:val="0094325F"/>
    <w:rsid w:val="0094739B"/>
    <w:rsid w:val="00951901"/>
    <w:rsid w:val="009571FA"/>
    <w:rsid w:val="009626E8"/>
    <w:rsid w:val="00964E8C"/>
    <w:rsid w:val="00975D9C"/>
    <w:rsid w:val="00984FEF"/>
    <w:rsid w:val="00985585"/>
    <w:rsid w:val="00996E14"/>
    <w:rsid w:val="00996EE6"/>
    <w:rsid w:val="009A109A"/>
    <w:rsid w:val="009A4E35"/>
    <w:rsid w:val="009B0242"/>
    <w:rsid w:val="009C2324"/>
    <w:rsid w:val="009D43F6"/>
    <w:rsid w:val="009E0AD3"/>
    <w:rsid w:val="009E1C43"/>
    <w:rsid w:val="009E37B5"/>
    <w:rsid w:val="009E5BAD"/>
    <w:rsid w:val="009E5E69"/>
    <w:rsid w:val="009F30D5"/>
    <w:rsid w:val="009F6760"/>
    <w:rsid w:val="009F6C42"/>
    <w:rsid w:val="009F71EE"/>
    <w:rsid w:val="00A03236"/>
    <w:rsid w:val="00A074FB"/>
    <w:rsid w:val="00A10A2D"/>
    <w:rsid w:val="00A12625"/>
    <w:rsid w:val="00A17852"/>
    <w:rsid w:val="00A20A2B"/>
    <w:rsid w:val="00A21F67"/>
    <w:rsid w:val="00A2506C"/>
    <w:rsid w:val="00A255AE"/>
    <w:rsid w:val="00A26776"/>
    <w:rsid w:val="00A3664D"/>
    <w:rsid w:val="00A3674C"/>
    <w:rsid w:val="00A368A4"/>
    <w:rsid w:val="00A37048"/>
    <w:rsid w:val="00A37C9F"/>
    <w:rsid w:val="00A41BAE"/>
    <w:rsid w:val="00A45B30"/>
    <w:rsid w:val="00A47D42"/>
    <w:rsid w:val="00A50744"/>
    <w:rsid w:val="00A6195C"/>
    <w:rsid w:val="00A65FD7"/>
    <w:rsid w:val="00A66876"/>
    <w:rsid w:val="00A6688E"/>
    <w:rsid w:val="00A66DAA"/>
    <w:rsid w:val="00A70294"/>
    <w:rsid w:val="00A8465A"/>
    <w:rsid w:val="00A92603"/>
    <w:rsid w:val="00A94AB7"/>
    <w:rsid w:val="00AA1896"/>
    <w:rsid w:val="00AA67AA"/>
    <w:rsid w:val="00AB49CD"/>
    <w:rsid w:val="00AB4D58"/>
    <w:rsid w:val="00AC134E"/>
    <w:rsid w:val="00AC36FC"/>
    <w:rsid w:val="00AC39E4"/>
    <w:rsid w:val="00AC3C75"/>
    <w:rsid w:val="00AD21C1"/>
    <w:rsid w:val="00AD3F0B"/>
    <w:rsid w:val="00AE184C"/>
    <w:rsid w:val="00AF0A76"/>
    <w:rsid w:val="00AF339E"/>
    <w:rsid w:val="00B0015F"/>
    <w:rsid w:val="00B0206B"/>
    <w:rsid w:val="00B20A94"/>
    <w:rsid w:val="00B266E3"/>
    <w:rsid w:val="00B31238"/>
    <w:rsid w:val="00B342CA"/>
    <w:rsid w:val="00B420A1"/>
    <w:rsid w:val="00B8459A"/>
    <w:rsid w:val="00B960B7"/>
    <w:rsid w:val="00BA1E47"/>
    <w:rsid w:val="00BA6E66"/>
    <w:rsid w:val="00BB02C4"/>
    <w:rsid w:val="00BB093C"/>
    <w:rsid w:val="00BB1EA2"/>
    <w:rsid w:val="00BD1B28"/>
    <w:rsid w:val="00BD300F"/>
    <w:rsid w:val="00BD7732"/>
    <w:rsid w:val="00BD797B"/>
    <w:rsid w:val="00BE01AB"/>
    <w:rsid w:val="00BE7797"/>
    <w:rsid w:val="00C03A6C"/>
    <w:rsid w:val="00C056BE"/>
    <w:rsid w:val="00C06334"/>
    <w:rsid w:val="00C111B6"/>
    <w:rsid w:val="00C140D5"/>
    <w:rsid w:val="00C250C1"/>
    <w:rsid w:val="00C2544C"/>
    <w:rsid w:val="00C50BEB"/>
    <w:rsid w:val="00C645D1"/>
    <w:rsid w:val="00C65C5F"/>
    <w:rsid w:val="00C71345"/>
    <w:rsid w:val="00C72754"/>
    <w:rsid w:val="00C763E7"/>
    <w:rsid w:val="00C77E68"/>
    <w:rsid w:val="00C8159B"/>
    <w:rsid w:val="00C83AE9"/>
    <w:rsid w:val="00C8495E"/>
    <w:rsid w:val="00C84E0A"/>
    <w:rsid w:val="00C866C6"/>
    <w:rsid w:val="00C87309"/>
    <w:rsid w:val="00C927F9"/>
    <w:rsid w:val="00C93A23"/>
    <w:rsid w:val="00C94974"/>
    <w:rsid w:val="00C97846"/>
    <w:rsid w:val="00CB2CC5"/>
    <w:rsid w:val="00CB39AC"/>
    <w:rsid w:val="00CB7322"/>
    <w:rsid w:val="00CC61EC"/>
    <w:rsid w:val="00CD5C1D"/>
    <w:rsid w:val="00CD5D0E"/>
    <w:rsid w:val="00CD6408"/>
    <w:rsid w:val="00CD7732"/>
    <w:rsid w:val="00CE10F8"/>
    <w:rsid w:val="00CE2E7F"/>
    <w:rsid w:val="00CE4F76"/>
    <w:rsid w:val="00CE587D"/>
    <w:rsid w:val="00CE60AC"/>
    <w:rsid w:val="00CE6B33"/>
    <w:rsid w:val="00CF5948"/>
    <w:rsid w:val="00D00A28"/>
    <w:rsid w:val="00D05785"/>
    <w:rsid w:val="00D06FEE"/>
    <w:rsid w:val="00D22D5F"/>
    <w:rsid w:val="00D2465B"/>
    <w:rsid w:val="00D25E5B"/>
    <w:rsid w:val="00D33B9B"/>
    <w:rsid w:val="00D3440A"/>
    <w:rsid w:val="00D3645B"/>
    <w:rsid w:val="00D36E75"/>
    <w:rsid w:val="00D44AAD"/>
    <w:rsid w:val="00D5062E"/>
    <w:rsid w:val="00D509CA"/>
    <w:rsid w:val="00D50B04"/>
    <w:rsid w:val="00D50C9E"/>
    <w:rsid w:val="00D520E1"/>
    <w:rsid w:val="00D55587"/>
    <w:rsid w:val="00D567BC"/>
    <w:rsid w:val="00D60930"/>
    <w:rsid w:val="00D66DEC"/>
    <w:rsid w:val="00D8243F"/>
    <w:rsid w:val="00D842C0"/>
    <w:rsid w:val="00D84D92"/>
    <w:rsid w:val="00D901AC"/>
    <w:rsid w:val="00D91C22"/>
    <w:rsid w:val="00D95DEE"/>
    <w:rsid w:val="00D96D42"/>
    <w:rsid w:val="00DA19A6"/>
    <w:rsid w:val="00DA1CB6"/>
    <w:rsid w:val="00DA710F"/>
    <w:rsid w:val="00DB149D"/>
    <w:rsid w:val="00DB296B"/>
    <w:rsid w:val="00DC081D"/>
    <w:rsid w:val="00DC294F"/>
    <w:rsid w:val="00DC5ED4"/>
    <w:rsid w:val="00DC7204"/>
    <w:rsid w:val="00DD0A70"/>
    <w:rsid w:val="00DD0C8D"/>
    <w:rsid w:val="00DD1C48"/>
    <w:rsid w:val="00DD3A9F"/>
    <w:rsid w:val="00DD4E4E"/>
    <w:rsid w:val="00DD5E43"/>
    <w:rsid w:val="00DD642F"/>
    <w:rsid w:val="00DE50CE"/>
    <w:rsid w:val="00DE644D"/>
    <w:rsid w:val="00DF2A8B"/>
    <w:rsid w:val="00E02ED0"/>
    <w:rsid w:val="00E03F76"/>
    <w:rsid w:val="00E052B3"/>
    <w:rsid w:val="00E055BA"/>
    <w:rsid w:val="00E055C0"/>
    <w:rsid w:val="00E058D7"/>
    <w:rsid w:val="00E077FA"/>
    <w:rsid w:val="00E10F73"/>
    <w:rsid w:val="00E15A34"/>
    <w:rsid w:val="00E17A64"/>
    <w:rsid w:val="00E20F45"/>
    <w:rsid w:val="00E210E1"/>
    <w:rsid w:val="00E43E95"/>
    <w:rsid w:val="00E4507C"/>
    <w:rsid w:val="00E46828"/>
    <w:rsid w:val="00E5057F"/>
    <w:rsid w:val="00E61126"/>
    <w:rsid w:val="00E635CA"/>
    <w:rsid w:val="00E63C09"/>
    <w:rsid w:val="00E65B80"/>
    <w:rsid w:val="00E76F85"/>
    <w:rsid w:val="00E80722"/>
    <w:rsid w:val="00E84408"/>
    <w:rsid w:val="00E93090"/>
    <w:rsid w:val="00E95993"/>
    <w:rsid w:val="00EA08A9"/>
    <w:rsid w:val="00EA3945"/>
    <w:rsid w:val="00EB11CB"/>
    <w:rsid w:val="00EB259C"/>
    <w:rsid w:val="00EC409A"/>
    <w:rsid w:val="00EC7894"/>
    <w:rsid w:val="00ED07D4"/>
    <w:rsid w:val="00ED0BAB"/>
    <w:rsid w:val="00ED6FF0"/>
    <w:rsid w:val="00ED72D5"/>
    <w:rsid w:val="00EF1875"/>
    <w:rsid w:val="00EF32C7"/>
    <w:rsid w:val="00EF3518"/>
    <w:rsid w:val="00F03B0A"/>
    <w:rsid w:val="00F11900"/>
    <w:rsid w:val="00F1556C"/>
    <w:rsid w:val="00F23007"/>
    <w:rsid w:val="00F233F3"/>
    <w:rsid w:val="00F266BC"/>
    <w:rsid w:val="00F3763A"/>
    <w:rsid w:val="00F41A2A"/>
    <w:rsid w:val="00F421FA"/>
    <w:rsid w:val="00F43815"/>
    <w:rsid w:val="00F61363"/>
    <w:rsid w:val="00F64FAE"/>
    <w:rsid w:val="00F705E8"/>
    <w:rsid w:val="00F71BF0"/>
    <w:rsid w:val="00FA09DC"/>
    <w:rsid w:val="00FB2783"/>
    <w:rsid w:val="00FB4113"/>
    <w:rsid w:val="00FB7A1C"/>
    <w:rsid w:val="00FD3DE6"/>
    <w:rsid w:val="00FD79B4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DED6-A96F-45B8-BDA1-F7B6DC3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203</cp:revision>
  <cp:lastPrinted>2014-03-06T06:39:00Z</cp:lastPrinted>
  <dcterms:created xsi:type="dcterms:W3CDTF">2012-09-17T10:22:00Z</dcterms:created>
  <dcterms:modified xsi:type="dcterms:W3CDTF">2014-03-06T06:39:00Z</dcterms:modified>
</cp:coreProperties>
</file>